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solicitação para a  destinação de varredores para a Rua da Tijuca, no bairro Tijuca.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via citada acima reclamaram junto a este vereador sobre a falta de varredores de rua no local, o que tem causado transtorno devido ao acúmulo de lixo em frente as casas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