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6" w:rsidRPr="00110F66" w:rsidRDefault="00110F66" w:rsidP="00110F66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  <w:r w:rsidRPr="00110F66">
        <w:rPr>
          <w:rFonts w:ascii="Times New Roman" w:hAnsi="Times New Roman"/>
          <w:sz w:val="24"/>
          <w:szCs w:val="24"/>
        </w:rPr>
        <w:t>Ata da 36ª Sessão Ordinária do dia 08 de outubro de 2019.</w:t>
      </w:r>
    </w:p>
    <w:p w:rsidR="00110F66" w:rsidRPr="00110F66" w:rsidRDefault="00110F66" w:rsidP="00110F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F66" w:rsidRPr="00110F66" w:rsidRDefault="00110F66" w:rsidP="00110F66">
      <w:pPr>
        <w:pStyle w:val="SemEspaamento"/>
        <w:spacing w:line="360" w:lineRule="auto"/>
        <w:jc w:val="both"/>
        <w:rPr>
          <w:sz w:val="24"/>
          <w:szCs w:val="24"/>
        </w:rPr>
      </w:pPr>
      <w:r w:rsidRPr="00110F66">
        <w:rPr>
          <w:rFonts w:ascii="Times New Roman" w:hAnsi="Times New Roman"/>
          <w:sz w:val="24"/>
          <w:szCs w:val="24"/>
        </w:rPr>
        <w:t xml:space="preserve">Às 18h10 do dia 08 de outubro de 2019, no Plenário da Câmara Municipal, sito a Avenida São Francisco, 320, Primavera, reuniram-se em Sessão Ordinária os seguintes vereadores: Adriano da Farmácia, André Prado, Arlindo Motta Paes, Bruno Dias, Campanha, Dito Barbosa, Dionísio Pereira, Dr. Edson, Leandro Morais, Odair </w:t>
      </w:r>
      <w:proofErr w:type="spellStart"/>
      <w:r w:rsidRPr="00110F66">
        <w:rPr>
          <w:rFonts w:ascii="Times New Roman" w:hAnsi="Times New Roman"/>
          <w:sz w:val="24"/>
          <w:szCs w:val="24"/>
        </w:rPr>
        <w:t>Quincote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110F66">
        <w:rPr>
          <w:rFonts w:ascii="Times New Roman" w:hAnsi="Times New Roman"/>
          <w:sz w:val="24"/>
          <w:szCs w:val="24"/>
        </w:rPr>
        <w:t>Mariléia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110F66">
        <w:rPr>
          <w:rFonts w:ascii="Times New Roman" w:hAnsi="Times New Roman"/>
          <w:sz w:val="24"/>
          <w:szCs w:val="24"/>
        </w:rPr>
        <w:t>Aboláfio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 e André Prado. Aberta a Sessão, sob a proteção de Deus, o Presidente colocou em discussão a Ata da Sessão Ordinária do dia 01/10/2019. Não havendo vereadores dispostos a discutir, a Ata foi colocada em </w:t>
      </w:r>
      <w:r w:rsidRPr="00110F66">
        <w:rPr>
          <w:rFonts w:ascii="Times New Roman" w:hAnsi="Times New Roman"/>
          <w:b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aprovada por 12 (doze) votos. Às 18h17 chegou ao Plenário o Ver. Adriano da Farmácia. Após, o Presidente Oliveira determinou que o 1º Secretário da Mesa Diretora procedesse à leitura dos expedientes encaminhados à Câmara. </w:t>
      </w:r>
      <w:r w:rsidRPr="00110F66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110F66">
        <w:rPr>
          <w:rFonts w:ascii="Times New Roman" w:hAnsi="Times New Roman"/>
          <w:sz w:val="24"/>
          <w:szCs w:val="24"/>
        </w:rPr>
        <w:t xml:space="preserve">- Ofício nº 153/19 encaminhando Decreto nº 121/2019 que "abre crédito suplementar para o Exercício Financeiro de 2019". - Ofício nº 151/19 encaminhando Projeto de Lei nº 1.039/19 que "autoriza a abertura de crédito especial na forma dos artigos 42 e 43 da Lei 4.320/64." - Ofício nº 152/19 encaminhando Projeto de Lei nº 1.040/19 que "autoriza a abertura de crédito especial na forma dos artigos 42 e 43 da Lei 4.320/164." - Ofício nº 391/2019 encaminhado pela gerente da Fiscalização de Posturas em resposta à Indicação nº 1910/2019 de autoria do Ver. Arlindo Motta Paes. - Ofício nº 349/2019 encaminhado pela gerente da Fiscalização de Posturas em resposta à Indicação nº 1798/2019 de autoria do Ver. Arlindo Motta Paes. </w:t>
      </w:r>
      <w:r w:rsidRPr="00110F66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110F66">
        <w:rPr>
          <w:rFonts w:ascii="Times New Roman" w:hAnsi="Times New Roman"/>
          <w:sz w:val="24"/>
          <w:szCs w:val="24"/>
        </w:rPr>
        <w:t>- Ofício nº 49/19 encaminhado pelo CIMEPAR solicitando a cessão do plenarinho para a realização de solenidade de comemoração do 25º aniversário, a ser comemorado no dia 02 de dezembro, das 19:00 às 21 horas. - Ofício encaminhado pelo Dr. Paulo Rodrigo Raimundo - Fisioterapeuta do Trabalho/</w:t>
      </w:r>
      <w:proofErr w:type="spellStart"/>
      <w:r w:rsidRPr="00110F66">
        <w:rPr>
          <w:rFonts w:ascii="Times New Roman" w:hAnsi="Times New Roman"/>
          <w:sz w:val="24"/>
          <w:szCs w:val="24"/>
        </w:rPr>
        <w:t>Ergonomista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- solicitando a cessão do Plenarinho para a realização de palestra sobre a "Nova NR17", com a finalidade de aprimorar o conhecimento dos profissionais </w:t>
      </w:r>
      <w:proofErr w:type="spellStart"/>
      <w:r w:rsidRPr="00110F66">
        <w:rPr>
          <w:rFonts w:ascii="Times New Roman" w:hAnsi="Times New Roman"/>
          <w:sz w:val="24"/>
          <w:szCs w:val="24"/>
        </w:rPr>
        <w:t>prevencionistas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engenheiros, Técnicos de Segurança do Trabalho e demais interessados. A palestra terá caráter social, sendo a inscrição </w:t>
      </w:r>
      <w:proofErr w:type="gramStart"/>
      <w:r w:rsidRPr="00110F66">
        <w:rPr>
          <w:rFonts w:ascii="Times New Roman" w:hAnsi="Times New Roman"/>
          <w:sz w:val="24"/>
          <w:szCs w:val="24"/>
        </w:rPr>
        <w:t>01 litro</w:t>
      </w:r>
      <w:proofErr w:type="gramEnd"/>
      <w:r w:rsidRPr="00110F66">
        <w:rPr>
          <w:rFonts w:ascii="Times New Roman" w:hAnsi="Times New Roman"/>
          <w:sz w:val="24"/>
          <w:szCs w:val="24"/>
        </w:rPr>
        <w:t xml:space="preserve"> de leite, que será doado ao Hospital das Clínicas Samuel </w:t>
      </w:r>
      <w:proofErr w:type="spellStart"/>
      <w:r w:rsidRPr="00110F66">
        <w:rPr>
          <w:rFonts w:ascii="Times New Roman" w:hAnsi="Times New Roman"/>
          <w:sz w:val="24"/>
          <w:szCs w:val="24"/>
        </w:rPr>
        <w:t>Libânio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. - </w:t>
      </w:r>
      <w:r w:rsidRPr="00110F66">
        <w:rPr>
          <w:rFonts w:ascii="Times New Roman" w:hAnsi="Times New Roman"/>
          <w:sz w:val="24"/>
          <w:szCs w:val="24"/>
        </w:rPr>
        <w:lastRenderedPageBreak/>
        <w:t xml:space="preserve">Ofício nº 19/19 encaminhado pelo Instituto Brasileiro de Geografia e Estatística - </w:t>
      </w:r>
      <w:proofErr w:type="gramStart"/>
      <w:r w:rsidRPr="00110F66">
        <w:rPr>
          <w:rFonts w:ascii="Times New Roman" w:hAnsi="Times New Roman"/>
          <w:sz w:val="24"/>
          <w:szCs w:val="24"/>
        </w:rPr>
        <w:t>IBGE  informando</w:t>
      </w:r>
      <w:proofErr w:type="gramEnd"/>
      <w:r w:rsidRPr="00110F66">
        <w:rPr>
          <w:rFonts w:ascii="Times New Roman" w:hAnsi="Times New Roman"/>
          <w:sz w:val="24"/>
          <w:szCs w:val="24"/>
        </w:rPr>
        <w:t xml:space="preserve"> que em agosto de 2020 iniciará o Censo Demográfico, sendo esta uma operação censitário que tem como finalidade obter informações atualizadas e precisas, fundamentais para o desenvolvimento, planejamento  e implementação de políticas públicas e investimentos, e convida os vereadores para a primeira reunião de apresentação do projeto, no dia 17 de outubro, às 14:00 horas no Gabinete do Prefeito. </w:t>
      </w:r>
      <w:r w:rsidRPr="00110F66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110F66">
        <w:rPr>
          <w:rFonts w:ascii="Times New Roman" w:hAnsi="Times New Roman"/>
          <w:sz w:val="24"/>
          <w:szCs w:val="24"/>
        </w:rPr>
        <w:t xml:space="preserve">INDICAÇÕES: Vereador Arlindo Motta Paes: - Nº 2153/2019: Solicita o estudo de viabilidade para local de estacionamento de veículos, nas mediações da Rodoviária, sem a cobrança de Zona Azul, para permissionários da Prefeitura que trabalham ou atuam na Rodoviária. - Nº 2154/2019: Solicita o estudo de viabilidade para colocação de placa de "Proibido tráfego de caminhões e ônibus", na rua Bueno Brandão, no Centro. - Nº 2164/2019: Solicita a instalação de lâmpadas de Led em substituição às lâmpadas convencionais em toda extensão bairro do Cascalho. Vereador Campanha: - Nº 2157/2019: Solicita a colocação de corrimão nas escadarias da Travessa João da Silva, (antigo Calçadão do Puccini), ao lado da Catedral. - Nº 2160/2019: Solicita, com urgência, o reparo do calçamento da Rua dos Goivos, cruzamento com a Rua dos Cravos, próximo ao Mercadinho Popular no bairro Jardim Yara. - Nº 2162/2019: Reitera solicitação de reparos, em caráter de urgência, bem como o melhoramento do piso e a colocação de corrimão nas escadarias da Praça Dr. Garcia Coutinho, atrás da Igreja Catedral, em frente à Central de Atendimento da Prefeitura, no centro. - Nº 2165/2019: Solicita, em caráter de urgência, a designação de varredor de rua para fazer a limpeza e retirada do lixo, ao menos uma vez por semana, na Rua Alaíde </w:t>
      </w:r>
      <w:proofErr w:type="spellStart"/>
      <w:r w:rsidRPr="00110F66">
        <w:rPr>
          <w:rFonts w:ascii="Times New Roman" w:hAnsi="Times New Roman"/>
          <w:sz w:val="24"/>
          <w:szCs w:val="24"/>
        </w:rPr>
        <w:t>Chiarini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no Centro. - Nº 2166/2019: Solicitar ao setor responsável da Administração Pública, em caráter de urgência, a colocação de uma placa para redução de velocidade na Rua Alaíde </w:t>
      </w:r>
      <w:proofErr w:type="spellStart"/>
      <w:r w:rsidRPr="00110F66">
        <w:rPr>
          <w:rFonts w:ascii="Times New Roman" w:hAnsi="Times New Roman"/>
          <w:sz w:val="24"/>
          <w:szCs w:val="24"/>
        </w:rPr>
        <w:t>Chiarini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no Centro. - Nº 2167/2019: Solicita a notificação da unidade do Exército brasileiro (14º GAC) para a construção de calçadas em todos os terrenos de sua posse, em especial na Rua Professor Queiroz Filho, esquina com a Av. Belo Horizonte, no bairro Primavera. - Nº 2168/2019: Solicita a instalação de corrimão nas escadarias da Travessa João da Silva (antigo "Calçadão do Puccini"), no Centro. Vereador Dionísio Pereira: - Nº 2151/2019: Solicita a limpeza e a colocação de lixeira no final da Rua Mariana Oliveira Fernandes, logo após o </w:t>
      </w:r>
      <w:r w:rsidRPr="00110F66">
        <w:rPr>
          <w:rFonts w:ascii="Times New Roman" w:hAnsi="Times New Roman"/>
          <w:sz w:val="24"/>
          <w:szCs w:val="24"/>
        </w:rPr>
        <w:lastRenderedPageBreak/>
        <w:t xml:space="preserve">cruzamento com a Rua Jandira Silva, no Loteamento São Pedro II (conforme foto anexa). - Nº 2152/2019: Solicita gestão junto à COPASA, na captação de esgoto no terreno próximo ao final da Rua Mariana Oliveira Fernandes, logo após o cruzamento com a Rua Jandira Silva, no Loteamento São Pedro II. Vereador Dr. Edson: - Nº 2149/2019: Solicita a remoção de veículo abandonado na Rua Said </w:t>
      </w:r>
      <w:proofErr w:type="spellStart"/>
      <w:r w:rsidRPr="00110F66">
        <w:rPr>
          <w:rFonts w:ascii="Times New Roman" w:hAnsi="Times New Roman"/>
          <w:sz w:val="24"/>
          <w:szCs w:val="24"/>
        </w:rPr>
        <w:t>Baruque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F66">
        <w:rPr>
          <w:rFonts w:ascii="Times New Roman" w:hAnsi="Times New Roman"/>
          <w:sz w:val="24"/>
          <w:szCs w:val="24"/>
        </w:rPr>
        <w:t>Homse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próximo ao nº 145, no bairro São Cristóvão. - Nº 2150/2019: Solicita a instalação de lâmpadas de </w:t>
      </w:r>
      <w:proofErr w:type="spellStart"/>
      <w:r w:rsidRPr="00110F66">
        <w:rPr>
          <w:rFonts w:ascii="Times New Roman" w:hAnsi="Times New Roman"/>
          <w:sz w:val="24"/>
          <w:szCs w:val="24"/>
        </w:rPr>
        <w:t>led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em substituição às lâmpadas convencionais, além do recapeamento asfáltico por toda a extensão do bairro Recanto dos Fernandes. Vereador Leandro Morais: - Nº 2156/2019: Solicita a retirada e a limpeza dos entulhos e detritos descartados de forma irregular por toda extensão da Rua João Pires de Oliveira, no bairro Faisqueira. - Nº 2163/2019: Solicitar ao setor responsável da Administração Pública a instalação de uma vaga de carga e descarga na rua Mônica Nunes Maia, em frente ao número 105, no bairro Jardim </w:t>
      </w:r>
      <w:proofErr w:type="spellStart"/>
      <w:r w:rsidRPr="00110F66">
        <w:rPr>
          <w:rFonts w:ascii="Times New Roman" w:hAnsi="Times New Roman"/>
          <w:sz w:val="24"/>
          <w:szCs w:val="24"/>
        </w:rPr>
        <w:t>Mariosa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. Vereador Odair </w:t>
      </w:r>
      <w:proofErr w:type="spellStart"/>
      <w:r w:rsidRPr="00110F66">
        <w:rPr>
          <w:rFonts w:ascii="Times New Roman" w:hAnsi="Times New Roman"/>
          <w:sz w:val="24"/>
          <w:szCs w:val="24"/>
        </w:rPr>
        <w:t>Quincote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: - Nº 2148/2019: Solicita a drenagem e o </w:t>
      </w:r>
      <w:proofErr w:type="spellStart"/>
      <w:r w:rsidRPr="00110F66">
        <w:rPr>
          <w:rFonts w:ascii="Times New Roman" w:hAnsi="Times New Roman"/>
          <w:sz w:val="24"/>
          <w:szCs w:val="24"/>
        </w:rPr>
        <w:t>manilhamento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com a instalação de bocas de lobo em toda a extensão da Rua José Inácio Raimundo, no Bairro São João. - Nº 2158/2019: Solicita, em caráter de urgência, a correção do asfaltamento da Rua São Pedro, no cruzamento com Rua Professor Queiroz Filho, no bairro Chácara Primavera. - Nº 2159/2019: Solicita, em caráter de urgência, capina e a limpeza em toda a extensão do Bairro Jardim Aeroporto. - Nº 2161/2019: Solicita a instalação de lixeira na Rua Monsenhor Dutra, na esquina com a Rua São Pedro, no bairro Chácara Primavera. Vereador Wilson Tadeu Lopes: - Nº 2155/2019: Solicitar ao setor responsável da Administração Pública a notificação do proprietário do terreno na rua Carmem Gonçalves de Carvalho, ao lado do número 76, no bairro Primavera. MOÇÕES: - Nº 447/2019: MOÇÃO DE PESAR aos familiares da Sra. Célia de Fatima Pereira Barbosa, pelo seu falecimento. - Nº 448/2019: MOÇÃO DE APLAUSO à Comissão da Mulher Advogada - OAB Pouso Alegre, na pessoa da Dra. Cristina Maria de Oliveira, pela participação na 1ª passeata em Combate ao </w:t>
      </w:r>
      <w:proofErr w:type="spellStart"/>
      <w:r w:rsidRPr="00110F66">
        <w:rPr>
          <w:rFonts w:ascii="Times New Roman" w:hAnsi="Times New Roman"/>
          <w:sz w:val="24"/>
          <w:szCs w:val="24"/>
        </w:rPr>
        <w:t>Feminicídio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em nosso Município. - Nº 449/2019: Moção de Aplauso para a professora do Colégio São José, </w:t>
      </w:r>
      <w:proofErr w:type="spellStart"/>
      <w:r w:rsidRPr="00110F66">
        <w:rPr>
          <w:rFonts w:ascii="Times New Roman" w:hAnsi="Times New Roman"/>
          <w:sz w:val="24"/>
          <w:szCs w:val="24"/>
        </w:rPr>
        <w:t>Geisa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Maria Costa de Freitas, pela iniciativa em levar a educação cidadã para os seus alunos do 4º ano do Ensino Fundamental I. - Nº 450/2019: Moção de Aplauso à Sociedade de São Vicente de Paulo, pela realização do Evento Caridade na Esperança. - Nº 451/2019: Moção de </w:t>
      </w:r>
      <w:r w:rsidRPr="00110F66">
        <w:rPr>
          <w:rFonts w:ascii="Times New Roman" w:hAnsi="Times New Roman"/>
          <w:sz w:val="24"/>
          <w:szCs w:val="24"/>
        </w:rPr>
        <w:lastRenderedPageBreak/>
        <w:t xml:space="preserve">Aplauso à Escola Municipal </w:t>
      </w:r>
      <w:proofErr w:type="spellStart"/>
      <w:r w:rsidRPr="00110F66">
        <w:rPr>
          <w:rFonts w:ascii="Times New Roman" w:hAnsi="Times New Roman"/>
          <w:sz w:val="24"/>
          <w:szCs w:val="24"/>
        </w:rPr>
        <w:t>Anathália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de Lourdes Camanducaia. - Nº 452/2019: Moção de Aplauso ao Educandário Nossa Senhora de Lourdes, pela realização do evento Oscar Educandário 2019. - Nº 453/2019: Moção de Aplauso à Associação de Promoção e Assistência Social - APAS, pela realização da 20ª Feira das Nações. PROJETOS: PROJETOS DE DECRETO LEGISLATIVO: CONCEDE O TÍTULO DE CIDADÃO POUSO-ALEGRENSE: Vereador Adriano da Farmácia: - Nº 199/2019: AO SR. MARCELO DEMORI. Vereador André Prado: - Nº 204/2019: AO SR. LUCIANO TURCHETTI. Vereador Arlindo Motta Paes: - Nº 200/2019: AO CORONEL ABÍLIO RAMOS PIMENTA. Vereador Bruno Dias: - Nº 210/2019: AO SR. NELSON MATSUNAGA. Vereador Campanha: - Nº 214/2019: À SRA. MARIA DO SOCORRO MAIA. Vereador Dionísio Pereira: - Nº 198/2019: À SRA. DIOLINA PINHEIRO DE ALMEIDA. Vereador Dito Barbosa: - Nº 201/2019: À DRA. TATIANA TELLES E KOELER DE MATOS. Vereador Dr. Edson: - Nº 203/2019: AO DOUTOR JOSÉ CARLOS CORRÊA. Vereador Leandro Morais: - Nº 205/2019: AO SR. ROLANDO TOLEDO BRANDÃO FILHO. Vereador Mesa Diretora 2019: - Nº 207/2019: AO SR. ANTÔNIO CARLOS AGUIAR BRANDÃO. - Nº 208/2019: AO SR. LUCAS WILLIAM COSTA. - Nº 209/2019: AO SR. ALESSANDRO AZEVEDO OZANAN. Vereador Odair </w:t>
      </w:r>
      <w:proofErr w:type="spellStart"/>
      <w:r w:rsidRPr="00110F66">
        <w:rPr>
          <w:rFonts w:ascii="Times New Roman" w:hAnsi="Times New Roman"/>
          <w:sz w:val="24"/>
          <w:szCs w:val="24"/>
        </w:rPr>
        <w:t>Quincote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: - Nº 212/2019: AO SR. ROVILSON MUNIZ FRANCO. Vereador Oliveira: - Nº 206/2019: AO SR. ALEXANDRE CIAPPINA HUEB. Vereador Rafael </w:t>
      </w:r>
      <w:proofErr w:type="spellStart"/>
      <w:r w:rsidRPr="00110F66">
        <w:rPr>
          <w:rFonts w:ascii="Times New Roman" w:hAnsi="Times New Roman"/>
          <w:sz w:val="24"/>
          <w:szCs w:val="24"/>
        </w:rPr>
        <w:t>Aboláfio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: - Nº 213/2019: AO SR. RENATO GAVIÃO. Vereador Rodrigo Modesto: - Nº 211/2019: AO SR. ELIÉSER CASTRO E PAIVA. Vereador Wilson Tadeu Lopes: - Nº 202/2019: AO SR. CARLOS MAGNO ROSA COSTA. PROJETOS DE LEI: Vereador Bruno Dias: - Projeto de Lei Nº 7540/2019: DISPÕE SOBRE DENOMINAÇÃO DE LOGRADOURO PÚBLICO: RUA JOÃO JOSÉ NERY (*1937 +2015). Vereador Dionísio Pereira: - Projeto de Lei Nº 7541/2019: INSTITUI O DIA DO VOLUNTARIADO NO MUNICÍPIO DE POUSO ALEGRE E DÁ OUTRAS PROVIDÊNCIAS. Vereador Leandro Morais: - Projeto de Lei Nº 7539/2019: DISPÕE SOBRE DENOMINAÇÃO DE LOGRADOURO PÚBLICO: PRAÇA DONA CARMITA (MARIA DO CARMO BERNARDES) (*1930 +2003). Vereador Wilson Tadeu Lopes: - Projeto de Lei Nº 7542/2019: DISPÕE SOBRE DENOMINAÇÃO DE LOGRADOURO PÚBLICO: RUA GENI DE SOUZA SILVA (*1933 + 2016). </w:t>
      </w:r>
      <w:r w:rsidRPr="00110F66">
        <w:rPr>
          <w:rFonts w:ascii="Times New Roman" w:hAnsi="Times New Roman"/>
          <w:sz w:val="24"/>
          <w:szCs w:val="24"/>
        </w:rPr>
        <w:lastRenderedPageBreak/>
        <w:t xml:space="preserve">OFÍCIOS: - Ofício nº 119/19 encaminhado pelo Assessor do Gabinete do Presidente justificando o cancelamento da homenagem que seria realizada hoje, para os funcionários da Secretaria de Habitação e Planejamento. - Ofício nº 80/19 encaminhado pelo Ver. André Prado justificando sua ausência na sessão ordinária de 08/10/2019. - Ofício nº 131/2019 encaminhado pelo Ver. Bruno Dias solicitando a cessão do Plenário para o dia 23/10, às 19h, para realização de Audiência Pública do Plano Diretor. - Ofício nº 32/2019 encaminhada pelo Ver. Dr. Edson solicitando o arquivamento do Projeto de Resolução nº 1317/19. Encerrada a leitura do expediente, às 18h24 o Ver. Dito Barbosa solicitou a inversão das fases da Sessão Ordinária. O pedido foi colocado em </w:t>
      </w:r>
      <w:r w:rsidRPr="00110F66">
        <w:rPr>
          <w:rFonts w:ascii="Times New Roman" w:hAnsi="Times New Roman"/>
          <w:b/>
          <w:bCs/>
          <w:sz w:val="24"/>
          <w:szCs w:val="24"/>
        </w:rPr>
        <w:t>única votaçã</w:t>
      </w:r>
      <w:r w:rsidRPr="00110F66">
        <w:rPr>
          <w:rFonts w:ascii="Times New Roman" w:hAnsi="Times New Roman"/>
          <w:sz w:val="24"/>
          <w:szCs w:val="24"/>
        </w:rPr>
        <w:t xml:space="preserve">o, sendo aprovado por 9 (nove) votos a 4 (quatro). Votos contrários dos vereadores Bruno Dias, Dr. Edson, Prof.ª </w:t>
      </w:r>
      <w:proofErr w:type="spellStart"/>
      <w:r w:rsidRPr="00110F66">
        <w:rPr>
          <w:rFonts w:ascii="Times New Roman" w:hAnsi="Times New Roman"/>
          <w:sz w:val="24"/>
          <w:szCs w:val="24"/>
        </w:rPr>
        <w:t>Mariléia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e Wilson Tadeu Lopes. Após, o Presidente passou a discussão e votação da matéria constante da </w:t>
      </w:r>
      <w:r w:rsidRPr="00110F66">
        <w:rPr>
          <w:rFonts w:ascii="Times New Roman" w:hAnsi="Times New Roman"/>
          <w:b/>
          <w:sz w:val="24"/>
          <w:szCs w:val="24"/>
        </w:rPr>
        <w:t>Ordem do Dia</w:t>
      </w:r>
      <w:r w:rsidRPr="00110F66">
        <w:rPr>
          <w:rFonts w:ascii="Times New Roman" w:hAnsi="Times New Roman"/>
          <w:sz w:val="24"/>
          <w:szCs w:val="24"/>
        </w:rPr>
        <w:t xml:space="preserve">. A Ver. Prof.ª </w:t>
      </w:r>
      <w:proofErr w:type="spellStart"/>
      <w:r w:rsidRPr="00110F66">
        <w:rPr>
          <w:rFonts w:ascii="Times New Roman" w:hAnsi="Times New Roman"/>
          <w:sz w:val="24"/>
          <w:szCs w:val="24"/>
        </w:rPr>
        <w:t>Mariléia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solicitou a inclusão na pauta da Ordem do Dia do Projeto de Decreto Legislativo nº 215/2019. </w:t>
      </w:r>
      <w:r w:rsidRPr="00110F66">
        <w:rPr>
          <w:rFonts w:ascii="Times New Roman" w:hAnsi="Times New Roman"/>
          <w:b/>
          <w:bCs/>
          <w:sz w:val="24"/>
          <w:szCs w:val="24"/>
        </w:rPr>
        <w:t xml:space="preserve">Projeto de Lei nº 7535/2019 que institui o ipê branco (tabebuia) como árvore símbolo do município de Pouso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Alegre-MG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. Debateram o projeto os vereadores Rodrigo Modesto, Arlindo Motta Paes e Dito Barbosa. Não mais havendo vereadores dispostos a discutir, o projeto foi colocado em </w:t>
      </w:r>
      <w:r w:rsidRPr="00110F66">
        <w:rPr>
          <w:rFonts w:ascii="Times New Roman" w:hAnsi="Times New Roman"/>
          <w:b/>
          <w:sz w:val="24"/>
          <w:szCs w:val="24"/>
        </w:rPr>
        <w:t>1ª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110F66">
        <w:rPr>
          <w:rFonts w:ascii="Times New Roman" w:hAnsi="Times New Roman"/>
          <w:b/>
          <w:sz w:val="24"/>
          <w:szCs w:val="24"/>
        </w:rPr>
        <w:t>P</w:t>
      </w:r>
      <w:r w:rsidRPr="00110F66">
        <w:rPr>
          <w:rFonts w:ascii="Times New Roman" w:hAnsi="Times New Roman"/>
          <w:b/>
          <w:bCs/>
          <w:sz w:val="24"/>
          <w:szCs w:val="24"/>
        </w:rPr>
        <w:t>rojeto de Lei nº 1039/2019 que autoriza a abertura de crédito especial na forma dos artigos 42 e 43 da Lei 4.320/64</w:t>
      </w:r>
      <w:r w:rsidRPr="00110F66">
        <w:rPr>
          <w:rFonts w:ascii="Times New Roman" w:hAnsi="Times New Roman"/>
          <w:sz w:val="24"/>
          <w:szCs w:val="24"/>
        </w:rPr>
        <w:t xml:space="preserve">. Debateu o projeto o vereador Rodrigo Modesto. Não mais havendo vereadores dispostos a discutir, o projeto foi colocado em </w:t>
      </w:r>
      <w:r w:rsidRPr="00110F66">
        <w:rPr>
          <w:rFonts w:ascii="Times New Roman" w:hAnsi="Times New Roman"/>
          <w:b/>
          <w:sz w:val="24"/>
          <w:szCs w:val="24"/>
        </w:rPr>
        <w:t>1ª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110F66">
        <w:rPr>
          <w:rFonts w:ascii="Times New Roman" w:hAnsi="Times New Roman"/>
          <w:b/>
          <w:bCs/>
          <w:sz w:val="24"/>
          <w:szCs w:val="24"/>
        </w:rPr>
        <w:t>Projeto de Lei nº 1040/2019 que autoriza a abertura de crédito especial na forma dos artigos 42 e 43 da Lei 4.320/64</w:t>
      </w:r>
      <w:r w:rsidRPr="00110F66">
        <w:rPr>
          <w:rFonts w:ascii="Times New Roman" w:hAnsi="Times New Roman"/>
          <w:sz w:val="24"/>
          <w:szCs w:val="24"/>
        </w:rPr>
        <w:t xml:space="preserve">. Debateram o projeto os vereadores Rodrigo Modesto, Campanha e Arlindo Motta Paes. Não mais havendo vereadores dispostos a discutir, o projeto foi colocado em </w:t>
      </w:r>
      <w:r w:rsidRPr="00110F66">
        <w:rPr>
          <w:rFonts w:ascii="Times New Roman" w:hAnsi="Times New Roman"/>
          <w:b/>
          <w:sz w:val="24"/>
          <w:szCs w:val="24"/>
        </w:rPr>
        <w:t>1ª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110F66">
        <w:rPr>
          <w:rFonts w:ascii="Times New Roman" w:hAnsi="Times New Roman"/>
          <w:b/>
          <w:bCs/>
          <w:sz w:val="24"/>
          <w:szCs w:val="24"/>
        </w:rPr>
        <w:t>Pedido de inclusão na pauta da Ordem do Dia do Projeto de Decreto Legislativo nº 215/2019</w:t>
      </w:r>
      <w:r w:rsidRPr="00110F66">
        <w:rPr>
          <w:rFonts w:ascii="Times New Roman" w:hAnsi="Times New Roman"/>
          <w:sz w:val="24"/>
          <w:szCs w:val="24"/>
        </w:rPr>
        <w:t xml:space="preserve">. O pedido foi colocado em </w:t>
      </w:r>
      <w:r w:rsidRPr="00110F66">
        <w:rPr>
          <w:rFonts w:ascii="Times New Roman" w:hAnsi="Times New Roman"/>
          <w:b/>
          <w:bCs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110F66">
        <w:rPr>
          <w:rFonts w:ascii="Times New Roman" w:hAnsi="Times New Roman"/>
          <w:b/>
          <w:bCs/>
          <w:sz w:val="24"/>
          <w:szCs w:val="24"/>
        </w:rPr>
        <w:t>Pedido de votação englobada dos Projetos de Decreto Legislativo nº 198/2019 a 215/2019</w:t>
      </w:r>
      <w:r w:rsidRPr="00110F66">
        <w:rPr>
          <w:rFonts w:ascii="Times New Roman" w:hAnsi="Times New Roman"/>
          <w:sz w:val="24"/>
          <w:szCs w:val="24"/>
        </w:rPr>
        <w:t xml:space="preserve">. O pedido foi colocado em </w:t>
      </w:r>
      <w:r w:rsidRPr="00110F66">
        <w:rPr>
          <w:rFonts w:ascii="Times New Roman" w:hAnsi="Times New Roman"/>
          <w:b/>
          <w:bCs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votação. </w:t>
      </w:r>
      <w:r w:rsidRPr="00110F66">
        <w:rPr>
          <w:rFonts w:ascii="Times New Roman" w:hAnsi="Times New Roman"/>
          <w:b/>
          <w:bCs/>
          <w:sz w:val="24"/>
          <w:szCs w:val="24"/>
        </w:rPr>
        <w:t xml:space="preserve">Projetos de Decreto Legislativo nº 198/2019 a 215/2019 que Concede o Título de Cidadão Pouso-alegrense à Sra.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Diolina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Pinheiro de Almeida, ao Sr. Marcelo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Demori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, ao </w:t>
      </w:r>
      <w:r w:rsidRPr="00110F66">
        <w:rPr>
          <w:rFonts w:ascii="Times New Roman" w:hAnsi="Times New Roman"/>
          <w:b/>
          <w:bCs/>
          <w:sz w:val="24"/>
          <w:szCs w:val="24"/>
        </w:rPr>
        <w:lastRenderedPageBreak/>
        <w:t xml:space="preserve">Coronel Abílio Ramos Pimenta, à Dra. Tatiana Telles e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Koeler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de Matos, ao Sr. Carlos Magno Rosa Costa, ao Doutor José Carlos Corrêa, ao Sr. Luciano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Turchetti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, ao Sr. Rolando Toledo Brandão Filho, ao Sr. Alexandre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Ciappina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Hueb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, ao Sr. Antônio Carlos Aguiar Brandão, ao Sr. Lucas William Costa, ao Sr. Alessandro Azevedo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Ozanan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, ao Sr. Nelson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Matsunaga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, ao Sr.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Eliéser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Castro e Paiva, ao Sr.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Rovilson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Muniz Franco, ao Sr. Renato Gavião, à Sra. Maria Do Socorro Maia, e ao Sr. </w:t>
      </w:r>
      <w:proofErr w:type="spellStart"/>
      <w:r w:rsidRPr="00110F66">
        <w:rPr>
          <w:rFonts w:ascii="Times New Roman" w:hAnsi="Times New Roman"/>
          <w:b/>
          <w:bCs/>
          <w:sz w:val="24"/>
          <w:szCs w:val="24"/>
        </w:rPr>
        <w:t>Rubier</w:t>
      </w:r>
      <w:proofErr w:type="spellEnd"/>
      <w:r w:rsidRPr="00110F66">
        <w:rPr>
          <w:rFonts w:ascii="Times New Roman" w:hAnsi="Times New Roman"/>
          <w:b/>
          <w:bCs/>
          <w:sz w:val="24"/>
          <w:szCs w:val="24"/>
        </w:rPr>
        <w:t xml:space="preserve"> do Nascimento de Souza</w:t>
      </w:r>
      <w:r w:rsidRPr="00110F66">
        <w:rPr>
          <w:rFonts w:ascii="Times New Roman" w:hAnsi="Times New Roman"/>
          <w:sz w:val="24"/>
          <w:szCs w:val="24"/>
        </w:rPr>
        <w:t xml:space="preserve">. Os projetos foram colocados em </w:t>
      </w:r>
      <w:r w:rsidRPr="00110F66">
        <w:rPr>
          <w:rFonts w:ascii="Times New Roman" w:hAnsi="Times New Roman"/>
          <w:b/>
          <w:bCs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110F66">
        <w:rPr>
          <w:rFonts w:ascii="Times New Roman" w:hAnsi="Times New Roman"/>
          <w:b/>
          <w:bCs/>
          <w:sz w:val="24"/>
          <w:szCs w:val="24"/>
        </w:rPr>
        <w:t>Pedido encaminhado pelo Ver. Bruno Dias solicitando a cessão do Plenário para o dia 23/10, às 19h, para realização de Audiência Pública do Plano Diretor</w:t>
      </w:r>
      <w:r w:rsidRPr="00110F66">
        <w:rPr>
          <w:rFonts w:ascii="Times New Roman" w:hAnsi="Times New Roman"/>
          <w:sz w:val="24"/>
          <w:szCs w:val="24"/>
        </w:rPr>
        <w:t xml:space="preserve">. O pedido foi colocado em </w:t>
      </w:r>
      <w:r w:rsidRPr="00110F66">
        <w:rPr>
          <w:rFonts w:ascii="Times New Roman" w:hAnsi="Times New Roman"/>
          <w:b/>
          <w:bCs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13 (treze) votos. Encerrada a votação das matérias constantes da Ordem do Dia, às 18h54 o Ver. Bruno Dias solicitou a supressão do intervalo regimental. O pedido foi colocado em </w:t>
      </w:r>
      <w:r w:rsidRPr="00110F66">
        <w:rPr>
          <w:rFonts w:ascii="Times New Roman" w:hAnsi="Times New Roman"/>
          <w:b/>
          <w:sz w:val="24"/>
          <w:szCs w:val="24"/>
        </w:rPr>
        <w:t>única votação</w:t>
      </w:r>
      <w:r w:rsidRPr="00110F66">
        <w:rPr>
          <w:rFonts w:ascii="Times New Roman" w:hAnsi="Times New Roman"/>
          <w:sz w:val="24"/>
          <w:szCs w:val="24"/>
        </w:rPr>
        <w:t xml:space="preserve">, sendo aprovado por 12 (doze) votos a 1 (um). Voto contrário do Ver. Arlindo Motta Paes. Em seguida, realizou-se a chamada dos vereadores inscritos para o uso da Tribuna. </w:t>
      </w:r>
      <w:r w:rsidRPr="00110F66">
        <w:rPr>
          <w:rFonts w:ascii="Times New Roman" w:hAnsi="Times New Roman"/>
          <w:b/>
          <w:sz w:val="24"/>
          <w:szCs w:val="24"/>
        </w:rPr>
        <w:t>TRIBUNA:</w:t>
      </w:r>
      <w:r w:rsidRPr="00110F66">
        <w:rPr>
          <w:rFonts w:ascii="Times New Roman" w:hAnsi="Times New Roman"/>
          <w:sz w:val="24"/>
          <w:szCs w:val="24"/>
        </w:rPr>
        <w:t xml:space="preserve"> </w:t>
      </w:r>
      <w:r w:rsidRPr="00110F66">
        <w:rPr>
          <w:rFonts w:ascii="Times New Roman" w:hAnsi="Times New Roman"/>
          <w:b/>
          <w:sz w:val="24"/>
          <w:szCs w:val="24"/>
        </w:rPr>
        <w:t xml:space="preserve">1º - Rafael </w:t>
      </w:r>
      <w:proofErr w:type="spellStart"/>
      <w:r w:rsidRPr="00110F66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110F66">
        <w:rPr>
          <w:rFonts w:ascii="Times New Roman" w:hAnsi="Times New Roman"/>
          <w:sz w:val="24"/>
          <w:szCs w:val="24"/>
        </w:rPr>
        <w:t>, de 18h55 às 19h05;</w:t>
      </w:r>
      <w:r w:rsidRPr="00110F66">
        <w:rPr>
          <w:rFonts w:ascii="Times New Roman" w:hAnsi="Times New Roman"/>
          <w:b/>
          <w:sz w:val="24"/>
          <w:szCs w:val="24"/>
        </w:rPr>
        <w:t xml:space="preserve"> 2º - Dionísio Pereira</w:t>
      </w:r>
      <w:r w:rsidRPr="00110F66">
        <w:rPr>
          <w:rFonts w:ascii="Times New Roman" w:hAnsi="Times New Roman"/>
          <w:sz w:val="24"/>
          <w:szCs w:val="24"/>
        </w:rPr>
        <w:t xml:space="preserve">, de 19h05 às 19h15; </w:t>
      </w:r>
      <w:r w:rsidRPr="00110F66">
        <w:rPr>
          <w:rFonts w:ascii="Times New Roman" w:hAnsi="Times New Roman"/>
          <w:b/>
          <w:sz w:val="24"/>
          <w:szCs w:val="24"/>
        </w:rPr>
        <w:t>3º - Rodrigo Modesto</w:t>
      </w:r>
      <w:r w:rsidRPr="00110F66">
        <w:rPr>
          <w:rFonts w:ascii="Times New Roman" w:hAnsi="Times New Roman"/>
          <w:sz w:val="24"/>
          <w:szCs w:val="24"/>
        </w:rPr>
        <w:t xml:space="preserve">, de 19h15 às 19h26; </w:t>
      </w:r>
      <w:r w:rsidRPr="00110F66">
        <w:rPr>
          <w:rFonts w:ascii="Times New Roman" w:hAnsi="Times New Roman"/>
          <w:b/>
          <w:sz w:val="24"/>
          <w:szCs w:val="24"/>
        </w:rPr>
        <w:t>4º - Campanha</w:t>
      </w:r>
      <w:r w:rsidRPr="00110F66">
        <w:rPr>
          <w:rFonts w:ascii="Times New Roman" w:hAnsi="Times New Roman"/>
          <w:sz w:val="24"/>
          <w:szCs w:val="24"/>
        </w:rPr>
        <w:t>, de 19h26 às 19h37;</w:t>
      </w:r>
      <w:r w:rsidRPr="00110F66">
        <w:rPr>
          <w:rFonts w:ascii="Times New Roman" w:hAnsi="Times New Roman"/>
          <w:b/>
          <w:sz w:val="24"/>
          <w:szCs w:val="24"/>
        </w:rPr>
        <w:t xml:space="preserve"> 5º - Odair </w:t>
      </w:r>
      <w:proofErr w:type="spellStart"/>
      <w:r w:rsidRPr="00110F66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de 19h38 às 19h47; </w:t>
      </w:r>
      <w:r w:rsidRPr="00110F66">
        <w:rPr>
          <w:rFonts w:ascii="Times New Roman" w:hAnsi="Times New Roman"/>
          <w:b/>
          <w:sz w:val="24"/>
          <w:szCs w:val="24"/>
        </w:rPr>
        <w:t>6º - Adriano da Farmácia</w:t>
      </w:r>
      <w:r w:rsidRPr="00110F66">
        <w:rPr>
          <w:rFonts w:ascii="Times New Roman" w:hAnsi="Times New Roman"/>
          <w:sz w:val="24"/>
          <w:szCs w:val="24"/>
        </w:rPr>
        <w:t>, de 19h47 às 19h59;</w:t>
      </w:r>
      <w:r w:rsidRPr="00110F66">
        <w:rPr>
          <w:rFonts w:ascii="Times New Roman" w:hAnsi="Times New Roman"/>
          <w:b/>
          <w:sz w:val="24"/>
          <w:szCs w:val="24"/>
        </w:rPr>
        <w:t xml:space="preserve"> 7º - Leandro Morais</w:t>
      </w:r>
      <w:r w:rsidRPr="00110F66">
        <w:rPr>
          <w:rFonts w:ascii="Times New Roman" w:hAnsi="Times New Roman"/>
          <w:sz w:val="24"/>
          <w:szCs w:val="24"/>
        </w:rPr>
        <w:t>, de 19h59 às 20h10;</w:t>
      </w:r>
      <w:r w:rsidRPr="00110F66">
        <w:rPr>
          <w:rFonts w:ascii="Times New Roman" w:hAnsi="Times New Roman"/>
          <w:b/>
          <w:sz w:val="24"/>
          <w:szCs w:val="24"/>
        </w:rPr>
        <w:t xml:space="preserve"> 8º - Prof.ª </w:t>
      </w:r>
      <w:proofErr w:type="spellStart"/>
      <w:r w:rsidRPr="00110F66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, de 20h11 às 20h19; </w:t>
      </w:r>
      <w:r w:rsidRPr="00110F66">
        <w:rPr>
          <w:rFonts w:ascii="Times New Roman" w:hAnsi="Times New Roman"/>
          <w:b/>
          <w:sz w:val="24"/>
          <w:szCs w:val="24"/>
        </w:rPr>
        <w:t>9º - Bruno Dias</w:t>
      </w:r>
      <w:r w:rsidRPr="00110F66">
        <w:rPr>
          <w:rFonts w:ascii="Times New Roman" w:hAnsi="Times New Roman"/>
          <w:sz w:val="24"/>
          <w:szCs w:val="24"/>
        </w:rPr>
        <w:t xml:space="preserve">, de 20h19 às 20h24; e </w:t>
      </w:r>
      <w:r w:rsidRPr="00110F66">
        <w:rPr>
          <w:rFonts w:ascii="Times New Roman" w:hAnsi="Times New Roman"/>
          <w:b/>
          <w:sz w:val="24"/>
          <w:szCs w:val="24"/>
        </w:rPr>
        <w:t>10º - Oliveira</w:t>
      </w:r>
      <w:r w:rsidRPr="00110F66">
        <w:rPr>
          <w:rFonts w:ascii="Times New Roman" w:hAnsi="Times New Roman"/>
          <w:sz w:val="24"/>
          <w:szCs w:val="24"/>
        </w:rPr>
        <w:t xml:space="preserve">, de 20h24 às 20h35. Encerrado o uso da Tribuna, e nada mais havendo a tratar, o Presidente Oliveira encerrou a presente Sessão Ordinária às 20h36, que se encontra registrada na íntegra em sistema audiovisual, considerada, nos termos do artigo 160 do Regimento Interno da Câmara Municipal de Pouso </w:t>
      </w:r>
      <w:proofErr w:type="gramStart"/>
      <w:r w:rsidRPr="00110F66">
        <w:rPr>
          <w:rFonts w:ascii="Times New Roman" w:hAnsi="Times New Roman"/>
          <w:sz w:val="24"/>
          <w:szCs w:val="24"/>
        </w:rPr>
        <w:t>Alegre,  como</w:t>
      </w:r>
      <w:proofErr w:type="gramEnd"/>
      <w:r w:rsidRPr="00110F66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110F66">
        <w:rPr>
          <w:rFonts w:ascii="Times New Roman" w:hAnsi="Times New Roman"/>
          <w:sz w:val="24"/>
          <w:szCs w:val="24"/>
        </w:rPr>
        <w:t>esta</w:t>
      </w:r>
      <w:proofErr w:type="spellEnd"/>
      <w:r w:rsidRPr="00110F66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110F66" w:rsidRPr="00110F66" w:rsidRDefault="00110F66" w:rsidP="00110F66">
      <w:pPr>
        <w:jc w:val="both"/>
        <w:rPr>
          <w:sz w:val="24"/>
          <w:szCs w:val="24"/>
        </w:rPr>
      </w:pPr>
    </w:p>
    <w:p w:rsidR="00110F66" w:rsidRPr="00110F66" w:rsidRDefault="00110F66" w:rsidP="00110F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0F66">
        <w:rPr>
          <w:rFonts w:ascii="Times New Roman" w:hAnsi="Times New Roman"/>
          <w:sz w:val="24"/>
          <w:szCs w:val="24"/>
        </w:rPr>
        <w:t>Sala das Sessões em 8 de outubro de 2019.</w:t>
      </w:r>
    </w:p>
    <w:p w:rsidR="00110F66" w:rsidRPr="00110F66" w:rsidRDefault="00110F66" w:rsidP="00110F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F66" w:rsidRPr="00110F66" w:rsidRDefault="00110F66" w:rsidP="00110F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F66" w:rsidRPr="00110F66" w:rsidRDefault="00110F66" w:rsidP="00110F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F66" w:rsidRPr="00110F66" w:rsidRDefault="00110F66" w:rsidP="00110F66">
      <w:pPr>
        <w:pStyle w:val="SemEspaamento"/>
        <w:jc w:val="both"/>
        <w:rPr>
          <w:sz w:val="24"/>
          <w:szCs w:val="24"/>
        </w:rPr>
      </w:pPr>
      <w:r w:rsidRPr="00110F66">
        <w:rPr>
          <w:rFonts w:ascii="Times New Roman" w:hAnsi="Times New Roman"/>
          <w:sz w:val="24"/>
          <w:szCs w:val="24"/>
        </w:rPr>
        <w:t>Oliveira</w:t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  <w:t xml:space="preserve">Bruno Dias    </w:t>
      </w:r>
    </w:p>
    <w:p w:rsidR="00110F66" w:rsidRPr="00110F66" w:rsidRDefault="00110F66" w:rsidP="00110F66">
      <w:pPr>
        <w:pStyle w:val="SemEspaamento"/>
        <w:jc w:val="both"/>
        <w:rPr>
          <w:sz w:val="24"/>
          <w:szCs w:val="24"/>
        </w:rPr>
      </w:pPr>
      <w:r w:rsidRPr="00110F66">
        <w:rPr>
          <w:rFonts w:ascii="Times New Roman" w:hAnsi="Times New Roman"/>
          <w:sz w:val="24"/>
          <w:szCs w:val="24"/>
        </w:rPr>
        <w:t>Presidente</w:t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</w:r>
      <w:r w:rsidRPr="00110F66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110F66" w:rsidRDefault="007739F1" w:rsidP="00021550">
      <w:pPr>
        <w:pStyle w:val="SemEspaamento"/>
        <w:jc w:val="both"/>
        <w:rPr>
          <w:sz w:val="24"/>
          <w:szCs w:val="24"/>
        </w:rPr>
      </w:pPr>
    </w:p>
    <w:sectPr w:rsidR="007739F1" w:rsidRPr="00110F66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58" w:rsidRDefault="00392658" w:rsidP="00D30C58">
      <w:pPr>
        <w:spacing w:after="0" w:line="240" w:lineRule="auto"/>
      </w:pPr>
      <w:r>
        <w:separator/>
      </w:r>
    </w:p>
  </w:endnote>
  <w:endnote w:type="continuationSeparator" w:id="0">
    <w:p w:rsidR="00392658" w:rsidRDefault="0039265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9265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58" w:rsidRDefault="00392658" w:rsidP="00D30C58">
      <w:pPr>
        <w:spacing w:after="0" w:line="240" w:lineRule="auto"/>
      </w:pPr>
      <w:r>
        <w:separator/>
      </w:r>
    </w:p>
  </w:footnote>
  <w:footnote w:type="continuationSeparator" w:id="0">
    <w:p w:rsidR="00392658" w:rsidRDefault="0039265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9265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58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1C34"/>
    <w:rsid w:val="00664607"/>
    <w:rsid w:val="00667695"/>
    <w:rsid w:val="006817AC"/>
    <w:rsid w:val="00683B6C"/>
    <w:rsid w:val="006A5F7F"/>
    <w:rsid w:val="006A7EBF"/>
    <w:rsid w:val="006B34E3"/>
    <w:rsid w:val="006C31B5"/>
    <w:rsid w:val="006C7E7D"/>
    <w:rsid w:val="006F2C11"/>
    <w:rsid w:val="007050B0"/>
    <w:rsid w:val="007172E0"/>
    <w:rsid w:val="00726D91"/>
    <w:rsid w:val="00730031"/>
    <w:rsid w:val="00735E82"/>
    <w:rsid w:val="0073680B"/>
    <w:rsid w:val="00742274"/>
    <w:rsid w:val="00747744"/>
    <w:rsid w:val="0076619F"/>
    <w:rsid w:val="00780B14"/>
    <w:rsid w:val="00791C3B"/>
    <w:rsid w:val="007B7AB8"/>
    <w:rsid w:val="007C0647"/>
    <w:rsid w:val="007C5BAC"/>
    <w:rsid w:val="007D519F"/>
    <w:rsid w:val="007D717D"/>
    <w:rsid w:val="00804669"/>
    <w:rsid w:val="00822ED6"/>
    <w:rsid w:val="00822FB8"/>
    <w:rsid w:val="008258C8"/>
    <w:rsid w:val="00860DDF"/>
    <w:rsid w:val="00865F97"/>
    <w:rsid w:val="0087434E"/>
    <w:rsid w:val="008852FB"/>
    <w:rsid w:val="008A0832"/>
    <w:rsid w:val="008B130B"/>
    <w:rsid w:val="008B2E9B"/>
    <w:rsid w:val="008C2710"/>
    <w:rsid w:val="008D038D"/>
    <w:rsid w:val="008E2D68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65F76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10E8"/>
    <w:rsid w:val="00C3444E"/>
    <w:rsid w:val="00C41B66"/>
    <w:rsid w:val="00C44AA9"/>
    <w:rsid w:val="00C60A5F"/>
    <w:rsid w:val="00C72523"/>
    <w:rsid w:val="00C84A00"/>
    <w:rsid w:val="00C86CE0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579DB"/>
    <w:rsid w:val="00F65163"/>
    <w:rsid w:val="00F66748"/>
    <w:rsid w:val="00F8306A"/>
    <w:rsid w:val="00F93646"/>
    <w:rsid w:val="00FA3375"/>
    <w:rsid w:val="00FA4128"/>
    <w:rsid w:val="00FA67CA"/>
    <w:rsid w:val="00FD6585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CA9A39-521B-45D1-9D27-5FAF7FAC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2283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170</cp:revision>
  <cp:lastPrinted>2018-01-17T16:02:00Z</cp:lastPrinted>
  <dcterms:created xsi:type="dcterms:W3CDTF">2015-09-04T11:28:00Z</dcterms:created>
  <dcterms:modified xsi:type="dcterms:W3CDTF">2019-10-15T19:58:00Z</dcterms:modified>
</cp:coreProperties>
</file>