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correção do asfaltamento da Rua São Pedro, no cruzamento com Rua Professor Queiroz Filho, no bairro Chácara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usuários da via, existe hoje um buraco no referido cruzamento, que tem prejudicado o tráfego de veículos na região, trazendo insegurança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