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corrimão nas escadarias da Travessa João da Silva, (antigo Calçadão do Puccini), ao lado da Catedral.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 para que tal melhoria seja feita com urgência no local, pois pedestres que por ali transitam estão correndo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24B54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3644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45" w:rsidRDefault="00C36445" w:rsidP="007F393F">
      <w:r>
        <w:separator/>
      </w:r>
    </w:p>
  </w:endnote>
  <w:endnote w:type="continuationSeparator" w:id="0">
    <w:p w:rsidR="00C36445" w:rsidRDefault="00C3644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364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364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3644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364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45" w:rsidRDefault="00C36445" w:rsidP="007F393F">
      <w:r>
        <w:separator/>
      </w:r>
    </w:p>
  </w:footnote>
  <w:footnote w:type="continuationSeparator" w:id="0">
    <w:p w:rsidR="00C36445" w:rsidRDefault="00C3644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364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3644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3644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3644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364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B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445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3C58-54DC-4053-825C-FE42F806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2019-10-08T15:41:00Z</dcterms:modified>
</cp:coreProperties>
</file>