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439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Senhor Cônego Vonilton Augusto Ferreira pela palestra proferida na 1ª passeata de combate ao Feminicídio em nosso município.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O Poder Legislativo através desta Moção demonstra sincero agradecimento a Vossa Senhoria Reverendíssima pela participação na 1ª passeata de combate ao Feminicídio realizada em nosso município, abrilhantando ainda mais o evento.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 de outubro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