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Everton Patriota,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ao Sr. Everton Patriota,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