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016946" w:rsidRDefault="00C621EE" w:rsidP="00C621EE">
      <w:pPr>
        <w:ind w:left="2835"/>
        <w:rPr>
          <w:b/>
          <w:color w:val="000000"/>
          <w:sz w:val="23"/>
          <w:szCs w:val="23"/>
        </w:rPr>
      </w:pPr>
      <w:r w:rsidRPr="00016946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413</w:t>
      </w:r>
      <w:r w:rsidRPr="00016946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2019</w:t>
      </w:r>
    </w:p>
    <w:p w:rsidR="00016946" w:rsidRDefault="00016946" w:rsidP="00C621EE">
      <w:pPr>
        <w:spacing w:line="283" w:lineRule="auto"/>
        <w:ind w:left="2835"/>
        <w:rPr>
          <w:b/>
          <w:color w:val="000000"/>
          <w:sz w:val="20"/>
          <w:szCs w:val="20"/>
        </w:rPr>
      </w:pPr>
    </w:p>
    <w:p w:rsidR="00016946" w:rsidRPr="00016946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  <w:szCs w:val="20"/>
        </w:rPr>
      </w:pPr>
      <w:r w:rsidRPr="00016946">
        <w:rPr>
          <w:b/>
          <w:color w:val="000000"/>
          <w:sz w:val="20"/>
          <w:szCs w:val="20"/>
        </w:rPr>
        <w:t xml:space="preserve">Autor: Ver. </w:t>
      </w:r>
      <w:r>
        <w:rPr>
          <w:b/>
          <w:color w:val="000000"/>
          <w:sz w:val="20"/>
          <w:szCs w:val="20"/>
        </w:rPr>
        <w:t>Wilson Tadeu Lopes</w:t>
      </w:r>
    </w:p>
    <w:p w:rsidR="00016946" w:rsidRPr="007C5F5F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016946" w:rsidRDefault="00C621EE" w:rsidP="00C621EE">
      <w:pPr>
        <w:ind w:left="2835"/>
        <w:rPr>
          <w:color w:val="000000"/>
          <w:sz w:val="22"/>
          <w:szCs w:val="22"/>
        </w:rPr>
      </w:pPr>
      <w:r w:rsidRPr="00016946">
        <w:rPr>
          <w:color w:val="000000"/>
          <w:sz w:val="22"/>
          <w:szCs w:val="22"/>
        </w:rPr>
        <w:t>Senhor Presidente,</w:t>
      </w:r>
    </w:p>
    <w:p w:rsidR="00C621EE" w:rsidRPr="00016946" w:rsidRDefault="00C621EE" w:rsidP="00C621EE">
      <w:pPr>
        <w:spacing w:line="283" w:lineRule="auto"/>
        <w:ind w:left="2835"/>
        <w:rPr>
          <w:color w:val="000000"/>
          <w:sz w:val="22"/>
          <w:szCs w:val="22"/>
        </w:rPr>
      </w:pPr>
    </w:p>
    <w:p w:rsidR="00C621EE" w:rsidRPr="00016946" w:rsidRDefault="003D5E35" w:rsidP="00016946">
      <w:pPr>
        <w:ind w:right="-1" w:firstLine="2835"/>
        <w:jc w:val="both"/>
        <w:rPr>
          <w:color w:val="000000"/>
          <w:sz w:val="22"/>
          <w:szCs w:val="22"/>
        </w:rPr>
      </w:pPr>
      <w:r w:rsidRPr="00016946">
        <w:rPr>
          <w:color w:val="000000"/>
          <w:sz w:val="22"/>
          <w:szCs w:val="22"/>
        </w:rPr>
        <w:t>Os Vereadores signatários desta requerem, consoante preceitos regimentais, que seja encaminhada a presente</w:t>
      </w:r>
      <w:r w:rsidR="00C621EE" w:rsidRPr="00016946">
        <w:rPr>
          <w:color w:val="000000"/>
          <w:sz w:val="22"/>
          <w:szCs w:val="22"/>
        </w:rPr>
        <w:t xml:space="preserve"> MOÇÃO DE APLAUSO</w:t>
      </w:r>
      <w:r w:rsidR="00BC4FCF" w:rsidRPr="00016946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à Fundação Verde Herbert Daniel, pela ilustre participação na 1ª passeata em Combate ao Feminicídio em nosso Município.</w:t>
      </w:r>
    </w:p>
    <w:p w:rsidR="00C621EE" w:rsidRPr="00016946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C621EE" w:rsidRPr="00016946" w:rsidRDefault="00C621EE" w:rsidP="00C621EE">
      <w:pPr>
        <w:ind w:firstLine="2835"/>
        <w:jc w:val="both"/>
        <w:rPr>
          <w:b/>
          <w:sz w:val="22"/>
          <w:szCs w:val="22"/>
        </w:rPr>
      </w:pPr>
      <w:r w:rsidRPr="00016946">
        <w:rPr>
          <w:b/>
          <w:sz w:val="22"/>
          <w:szCs w:val="22"/>
        </w:rPr>
        <w:t>JUSTIFICATIVA</w:t>
      </w:r>
    </w:p>
    <w:p w:rsidR="00C621EE" w:rsidRPr="00016946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</w:p>
    <w:p w:rsidR="00C621EE" w:rsidRPr="00016946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>
        <w:rPr>
          <w:rFonts w:ascii="Times New Roman" w:eastAsia="Times New Roman" w:hAnsi="Times New Roman"/>
          <w:color w:val="000000"/>
          <w:sz w:val="22"/>
          <w:szCs w:val="22"/>
        </w:rPr>
        <w:t>É sempre digno de prestígio homenagear aqueles que se empenham e não se comprazem com o comodismo, sendo digno de reconhecimento. Portanto, como forma de parabenizar a instituição e valorizar a Fundação Verde Herbert Daniel pela doação do informativo “Combate ao Feminicidio”, distribuído na 1ª passeata em Combate ao</w:t>
      </w:r>
      <w:r w:rsidR="003E4B47">
        <w:rPr>
          <w:rFonts w:ascii="Times New Roman" w:eastAsia="Times New Roman" w:hAnsi="Times New Roman"/>
          <w:color w:val="000000"/>
          <w:sz w:val="22"/>
          <w:szCs w:val="22"/>
        </w:rPr>
        <w:t xml:space="preserve"> </w:t>
      </w:r>
      <w:proofErr w:type="spellStart"/>
      <w:r w:rsidR="003E4B47">
        <w:rPr>
          <w:rFonts w:ascii="Times New Roman" w:eastAsia="Times New Roman" w:hAnsi="Times New Roman"/>
          <w:color w:val="000000"/>
          <w:sz w:val="22"/>
          <w:szCs w:val="22"/>
        </w:rPr>
        <w:t>Feminicídio</w:t>
      </w:r>
      <w:proofErr w:type="spellEnd"/>
      <w:r w:rsidR="003E4B47">
        <w:rPr>
          <w:rFonts w:ascii="Times New Roman" w:eastAsia="Times New Roman" w:hAnsi="Times New Roman"/>
          <w:color w:val="000000"/>
          <w:sz w:val="22"/>
          <w:szCs w:val="22"/>
        </w:rPr>
        <w:t xml:space="preserve"> em nosso Município, o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z w:val="22"/>
          <w:szCs w:val="22"/>
        </w:rPr>
        <w:t xml:space="preserve"> Poder Legislativo Municipal, na pessoa do vereador Wilson Tadeu Lopes, presta esta justa e singela homenagem, na certeza de que todo triunfo provém de um grande trabalho em equipe.</w:t>
      </w:r>
    </w:p>
    <w:p w:rsidR="00C621EE" w:rsidRPr="00016946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</w:p>
    <w:p w:rsidR="00AC6189" w:rsidRDefault="00AC6189" w:rsidP="00AC6189">
      <w:pPr>
        <w:ind w:left="2835"/>
        <w:rPr>
          <w:color w:val="000000"/>
        </w:rPr>
      </w:pPr>
      <w:r w:rsidRPr="00016946">
        <w:rPr>
          <w:color w:val="000000"/>
          <w:sz w:val="22"/>
          <w:szCs w:val="22"/>
        </w:rPr>
        <w:t xml:space="preserve">Sala das Sessões, </w:t>
      </w:r>
      <w:r>
        <w:rPr>
          <w:color w:val="000000"/>
          <w:sz w:val="22"/>
          <w:szCs w:val="22"/>
        </w:rPr>
        <w:t>1 de outubro de 2019</w:t>
      </w:r>
      <w:r w:rsidRPr="00016946">
        <w:rPr>
          <w:color w:val="000000"/>
          <w:sz w:val="22"/>
          <w:szCs w:val="22"/>
        </w:rPr>
        <w:t>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DIONÍSIO PEREIRA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231E54" w:rsidRDefault="00231E54"/>
    <w:sectPr w:rsidR="00231E54" w:rsidSect="00B54830">
      <w:pgSz w:w="11906" w:h="16838"/>
      <w:pgMar w:top="2552" w:right="1701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46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4B47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830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26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C4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Marcela</cp:lastModifiedBy>
  <cp:revision>14</cp:revision>
  <cp:lastPrinted>2019-01-07T15:50:00Z</cp:lastPrinted>
  <dcterms:created xsi:type="dcterms:W3CDTF">2017-01-04T18:16:00Z</dcterms:created>
  <dcterms:modified xsi:type="dcterms:W3CDTF">2019-09-26T16:46:00Z</dcterms:modified>
</cp:coreProperties>
</file>