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2099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estudo de viabilidade de Implantação de mão única no trânsito da Rua Hilda Maria Bueno (declive), sentido para a Avenida Camilo de Barros Laraia.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não apresenta estrutura física para comportar um trânsito de sentido duplo (mão dupla), tornando-se, por sua vez, insegura, tanto para os alunos da Escola Municipal PIO XII como para os demais transeuntes, nos períodos de início e término das aulas. Com a criação do sentido único para a rua, o trânsito terá maior fluidez, bem como diminuirá o risco de acidentes. Vale salientar que este pedido é feito há anos pelos moradores da rua mencionada.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B715AE" w:rsidRDefault="00B715AE" w:rsidP="00A8539E">
      <w:pPr>
        <w:spacing w:line="283" w:lineRule="auto"/>
        <w:ind w:left="3969"/>
        <w:rPr>
          <w:color w:val="000000"/>
        </w:rPr>
      </w:pPr>
    </w:p>
    <w:p w:rsidR="00B715AE" w:rsidRDefault="00B715A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B2E6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63" w:rsidRDefault="008B2E63" w:rsidP="007F393F">
      <w:r>
        <w:separator/>
      </w:r>
    </w:p>
  </w:endnote>
  <w:endnote w:type="continuationSeparator" w:id="0">
    <w:p w:rsidR="008B2E63" w:rsidRDefault="008B2E6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B2E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B2E6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B2E6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B2E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63" w:rsidRDefault="008B2E63" w:rsidP="007F393F">
      <w:r>
        <w:separator/>
      </w:r>
    </w:p>
  </w:footnote>
  <w:footnote w:type="continuationSeparator" w:id="0">
    <w:p w:rsidR="008B2E63" w:rsidRDefault="008B2E6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B2E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B2E6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B2E6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B2E6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B2E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E63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15AE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0236-05F7-46C0-817E-0F241E1B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2019-09-24T18:06:00Z</dcterms:modified>
</cp:coreProperties>
</file>