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redutores de velocidade na Rua Sebastiana da Silva,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a referida via possa oferecer mais segurança para os usuários, pedestres e motorista e, com o objetivo de prevenir 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7739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25pt;margin-top:84.05pt;width:222.7pt;height:65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  <w:bookmarkEnd w:id="0"/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99" w:rsidRDefault="00A77399" w:rsidP="007F393F">
      <w:r>
        <w:separator/>
      </w:r>
    </w:p>
  </w:endnote>
  <w:endnote w:type="continuationSeparator" w:id="0">
    <w:p w:rsidR="00A77399" w:rsidRDefault="00A7739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773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7739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7739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773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99" w:rsidRDefault="00A77399" w:rsidP="007F393F">
      <w:r>
        <w:separator/>
      </w:r>
    </w:p>
  </w:footnote>
  <w:footnote w:type="continuationSeparator" w:id="0">
    <w:p w:rsidR="00A77399" w:rsidRDefault="00A7739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773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7739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7739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7739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773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399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9A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4DE0-0EA9-4FD0-991C-485B90C4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2019-09-17T17:38:00Z</dcterms:modified>
</cp:coreProperties>
</file>