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30" w:rsidRDefault="00853930" w:rsidP="00853930">
      <w:pPr>
        <w:pStyle w:val="SemEspaamento"/>
        <w:jc w:val="both"/>
        <w:rPr>
          <w:rFonts w:ascii="Times New Roman" w:hAnsi="Times New Roman"/>
          <w:sz w:val="24"/>
          <w:szCs w:val="24"/>
        </w:rPr>
      </w:pPr>
    </w:p>
    <w:p w:rsidR="00021550" w:rsidRPr="00021550" w:rsidRDefault="00021550" w:rsidP="00021550">
      <w:pPr>
        <w:pStyle w:val="SemEspaamento"/>
        <w:jc w:val="both"/>
        <w:rPr>
          <w:sz w:val="24"/>
          <w:szCs w:val="24"/>
        </w:rPr>
      </w:pPr>
      <w:r w:rsidRPr="00021550">
        <w:rPr>
          <w:rFonts w:ascii="Times New Roman" w:hAnsi="Times New Roman"/>
          <w:sz w:val="24"/>
          <w:szCs w:val="24"/>
        </w:rPr>
        <w:t>Ata da 31ª Sessão Ordinária do dia 03 de setembro de 2019.</w:t>
      </w:r>
    </w:p>
    <w:p w:rsidR="00021550" w:rsidRPr="00021550" w:rsidRDefault="00021550" w:rsidP="00021550">
      <w:pPr>
        <w:pStyle w:val="SemEspaamento"/>
        <w:jc w:val="both"/>
        <w:rPr>
          <w:rFonts w:ascii="Times New Roman" w:hAnsi="Times New Roman"/>
          <w:sz w:val="24"/>
          <w:szCs w:val="24"/>
        </w:rPr>
      </w:pPr>
    </w:p>
    <w:p w:rsidR="00021550" w:rsidRPr="00021550" w:rsidRDefault="00021550" w:rsidP="00021550">
      <w:pPr>
        <w:pStyle w:val="SemEspaamento"/>
        <w:spacing w:line="360" w:lineRule="auto"/>
        <w:jc w:val="both"/>
        <w:rPr>
          <w:sz w:val="24"/>
          <w:szCs w:val="24"/>
        </w:rPr>
      </w:pPr>
      <w:r w:rsidRPr="00021550">
        <w:rPr>
          <w:rFonts w:ascii="Times New Roman" w:hAnsi="Times New Roman"/>
          <w:sz w:val="24"/>
          <w:szCs w:val="24"/>
        </w:rPr>
        <w:t>Às 18h04 do dia 03 de setembro de 2019, no Plenário da Câmara Municipal, sito a Avenida São Francisco, 320, Primavera, reuniram-se em Sessão Ordinária os seguintes vereadores: André Prado, Bruno Dias, Campanha, Dito Barbosa, Dionísio Pereira, Dr. Edson, Leandro Morais, Odair Quincote, Oliveira, Prof.ª Mariléia, Rafael Aboláfio, Rodrigo Modesto e Wilson Tadeu Lopes. Após a chamada ficou constatada a ausência dos vereadores Adriano da Farmácia e Arl</w:t>
      </w:r>
      <w:bookmarkStart w:id="0" w:name="_GoBack"/>
      <w:bookmarkEnd w:id="0"/>
      <w:r w:rsidRPr="00021550">
        <w:rPr>
          <w:rFonts w:ascii="Times New Roman" w:hAnsi="Times New Roman"/>
          <w:sz w:val="24"/>
          <w:szCs w:val="24"/>
        </w:rPr>
        <w:t xml:space="preserve">indo Motta Paes. Aberta a Sessão, sob a proteção de Deus, o Presidente colocou em discussão a Ata da Sessão Ordinária do dia 27/08/2019. Não havendo vereadores dispostos a discutir, a Ata foi colocada em </w:t>
      </w:r>
      <w:r w:rsidRPr="00021550">
        <w:rPr>
          <w:rFonts w:ascii="Times New Roman" w:hAnsi="Times New Roman"/>
          <w:b/>
          <w:sz w:val="24"/>
          <w:szCs w:val="24"/>
        </w:rPr>
        <w:t>única votação</w:t>
      </w:r>
      <w:r w:rsidRPr="00021550">
        <w:rPr>
          <w:rFonts w:ascii="Times New Roman" w:hAnsi="Times New Roman"/>
          <w:sz w:val="24"/>
          <w:szCs w:val="24"/>
        </w:rPr>
        <w:t xml:space="preserve">, sendo aprovada por 12 (doze) votos. Após, o Presidente Oliveira determinou que o 1º Secretário da Mesa Diretora procedesse à leitura dos expedientes encaminhados à Câmara. </w:t>
      </w:r>
      <w:r w:rsidRPr="00021550">
        <w:rPr>
          <w:rFonts w:ascii="Times New Roman" w:hAnsi="Times New Roman"/>
          <w:b/>
          <w:bCs/>
          <w:sz w:val="24"/>
          <w:szCs w:val="24"/>
        </w:rPr>
        <w:t>EXPEDIENTE DO EXECUTIVO:</w:t>
      </w:r>
      <w:r w:rsidRPr="00021550">
        <w:rPr>
          <w:rFonts w:ascii="Times New Roman" w:hAnsi="Times New Roman"/>
          <w:sz w:val="24"/>
          <w:szCs w:val="24"/>
        </w:rPr>
        <w:t xml:space="preserve"> - Ofício nº 128/2019 solicitando a tramitação em regime de urgência do Projeto de Lei nº 1030/2019. - Ofício nº 64/2019 encaminhado pela Secretaria de Trânsito e Transporte solicitando a indicação de dois representantes da Câmara Municipal de Pouso Alegre para compor o Conselho Municipal de Trânsito e Transporte. - Ofício nº 59/19 solicitando a cessão do plenário desta Casa para a promoção da Semana Nacional de Trânsito, sendo a premiação dos vencedores do concurso de Educação de Trânsito, a ser realizado dia 25 de setembro de 2019, a partir das 9h. - Ofício nº 161/19 em resposta à Indicação nº 1684/19 de autoria do Ver. Arlindo Motta Paes. - Ofício nº 159/19 em resposta à Indicação nº 1759/19 de autoria do Ver. Arlindo Motta Paes. - Ofício nº 124/19 encaminhando Projeto de Lei nº 1030/19 que "dispõe sobre transferências às Organizações da Sociedade Civil – OSC'S". - Ofício nº 127/19 encaminhando leis sancionadas: 6.102/19, 6.103/19, 6.104/19, 6.105/19, 6.107/19, 6.108/19, 6.109/2019 e 6.110/19. - Ofício nº 565/19 em resposta aos ofício nº 351/19 e 270/19 encaminhados pelo gabinete do Ver. Campanha. </w:t>
      </w:r>
      <w:r w:rsidRPr="00021550">
        <w:rPr>
          <w:rFonts w:ascii="Times New Roman" w:hAnsi="Times New Roman"/>
          <w:b/>
          <w:bCs/>
          <w:sz w:val="24"/>
          <w:szCs w:val="24"/>
        </w:rPr>
        <w:t>EXPEDIENTE DE DIVERSOS</w:t>
      </w:r>
      <w:r w:rsidRPr="00021550">
        <w:rPr>
          <w:rFonts w:ascii="Times New Roman" w:hAnsi="Times New Roman"/>
          <w:sz w:val="24"/>
          <w:szCs w:val="24"/>
        </w:rPr>
        <w:t xml:space="preserve">: - Ofício encaminhado pelo Sr. José Antônio Fagundes Coutinho agradecendo a Ver. Mariléia pelo apoio em manter a denominação  em homenagem ao Sr. Creso de Carvalho Coutinho, em umas das estrada de nosso município. - Ofício nº 87/19 encaminhado pelo IPREM com relatório da carteira e apresentações dos fundos de investimentos do </w:t>
      </w:r>
      <w:r w:rsidRPr="00021550">
        <w:rPr>
          <w:rFonts w:ascii="Times New Roman" w:hAnsi="Times New Roman"/>
          <w:sz w:val="24"/>
          <w:szCs w:val="24"/>
        </w:rPr>
        <w:lastRenderedPageBreak/>
        <w:t xml:space="preserve">instituto. Às 18h18 chegou ao Plenário o Ver. Adriano da Farmácia. </w:t>
      </w:r>
      <w:r w:rsidRPr="00021550">
        <w:rPr>
          <w:rFonts w:ascii="Times New Roman" w:hAnsi="Times New Roman"/>
          <w:b/>
          <w:bCs/>
          <w:sz w:val="24"/>
          <w:szCs w:val="24"/>
        </w:rPr>
        <w:t>EXPEDIENTE DO LEGISLATIVO:</w:t>
      </w:r>
      <w:r w:rsidRPr="00021550">
        <w:rPr>
          <w:rFonts w:ascii="Times New Roman" w:hAnsi="Times New Roman"/>
          <w:sz w:val="24"/>
          <w:szCs w:val="24"/>
        </w:rPr>
        <w:t xml:space="preserve"> INDICAÇÕES: Vereador Arlindo Motta Paes: - Nº 1939/2019: Solicita o asfaltamento em toda a extensão da Rua  Cel. Alfredo Custódio de Paula, situada no bairro Medicina. - Nº 1948/2019: Solicita providências com relação aos buracos e depressões na Rua Francisco Pereira de Souza, no bairro Árvore Grande, próximo ao Supermercado Center Box. - Nº 1957/2019: Solicita a averiguação da Área Verde localizada na Avenida Cel. Alfredo Custódio de Paula, no acesso ao edifício Floresta, próximo à Casa São Rafael. - Nº 1959/2019: Solicita o asfaltamento da Rua João Basílio, no Centro. - Nº 1960/2019: Solicita estudo de viabilidade para a realização de recapeamento asfáltico nas ruas do bairro Nova Pouso Alegre. - Nº 1964/2019: Reitera a solicitação de estudo sobre a viabilidade de implantação de faixa amarela de carga e descarga na Rua Amadeu de Queiroz, na altura do número 72, no Centro. - Nº 1969/2019: Solicita o patrolamento e o cascalhamento da estrada de acesso à direita do bar "Venda Verde", no bairro dos Afonsos. - Nº 1970/2019: Solicita o estudo de viabilidade para instalação de redutor de velocidade na Rua 1 do bairro Jardim Redentor. - Nº 1974/2019: Solicita a manutenção das pinturas referentes às sinalizações horizontais, quais sejam, as faixas de pedestres do cruzamento da av. Tiradentes com a rua Francisco Sales, no Centro. - Nº 1976/2019: Solicita, em caráter de urgência, a colocação de fresa asfáltica na calçada que contorna o espaço de lazer, localizado na lagoa ao lado do Fórum, no bairro Residencial Santa Rita. Vereador Campanha: - Nº 1929/2019: Solicita estudo e o envio a esta Casa Legislativa de Projeto de Lei para regulamentar o transporte alternativo na cidade de Pouso Alegre, tendo abrangência para todos os modais atuais, como uber, 99, mototaxi e outros. - Nº 1930/2019: Reitera a solicitação de construção de faixa elevada para pedestres na Rua Antônio Scodeller, próximo a “água mineral” no cruzamento com Rua Maria Chiarini Machado. - Nº 1931/2019: Solicita, em caráter de urgência, a capina e limpeza na área verde localizada na Rua Vanda Simões, que fica entre a divisa dos bairros Colinas de Santa Bárbara e Jardim América. - Nº 1936/2019: Solicita a instalação de lombada (redutor de velocidade) no km7 da estrada do pântano, no sentido da comunidade São Sebastião do Pantaninho. - Nº 1961/2019: Solicita a conclusão do asfaltamento na Rua Camanducaia, no bairro Boa Vista. - Nº 1963/2019: Solicita, com urgência, a remoção dos eucaliptos </w:t>
      </w:r>
      <w:r w:rsidRPr="00021550">
        <w:rPr>
          <w:rFonts w:ascii="Times New Roman" w:hAnsi="Times New Roman"/>
          <w:sz w:val="24"/>
          <w:szCs w:val="24"/>
        </w:rPr>
        <w:lastRenderedPageBreak/>
        <w:t xml:space="preserve">localizados na área da COPASA, na Rua Juscelino Kubitschek, na altura do nº 170, no bairro São João. - Nº 1965/2019: Reitera a solicitação, em caráter de urgência, de instalação de manilha ou tubo, ou de ambos, na ponte do bairro Roseta, no sentido Fazenda Esperança. - Nº 1966/2019: Solicita a manutenção ou troca dos bueiros (bocas de lobo) na Rua Antônio Scodeler, próximo ao número 1051, no bairro Faisqueira. - Nº 1967/2019: Reitera a solicitação de instalação de postes com iluminação de LED na Avenida Major Armando Rubens Storino, que é acesso para o bairro Parque Real e também conhecida como “estrada do Curralinho”, e nas diversas estradas que fazem a ligação com esta avenida, localizadas na Zona de Expansão Urbana (ZEU), Zona de Interesse Aeroportuário 3 (ZIAP 3) e Zona Mista 2 (ZM 2). - Nº 1968/2019: Solicita a instalação de lixeiras em cada esquina da Rua Antônio Scodeler, no bairro faisqueira. - Nº 1972/2019: Solicita, com urgência, a análise das condições do terreno localizado na Rua Camanducaia, no bairro Boa Vista, ao lado do nº 190, no sentido de notificar o proprietário para realizar a capina, a limpeza com retirada do lixo e a construção de calçada. Vereador Dionísio Pereira: - Nº 1940/2019: Solicita gestão junto à COPASA para realizar a manutenção e o desentupimento da rede de esgoto, na Rua Gonçalino Cordioli e na Rua Walter Gonçalves, no bairro Portal do Ipiranga. - Nº 1944/2019: Solicita estudo para a realização de pintura das faixas de pedestres, de sinalização horizontal no meio-fio e de colocação de redutores de velocidade, onde for necessário, em toda a extensão do bairro Cidade Jardim. Vereador Dito Barbosa: - Nº 1973/2019: Solicita a disposição de vagas para embarque e desembarque de pacientes em frente ao Hospital Escola, localizado na Rua Ciomara Amaral de Paula. Vereador Dr. Edson: - Nº 1932/2019: Solicita a instalação de lixeiras nos bairros Portal Vila Verde e Jardim Ypê. - Nº 1933/2019: Solicita a remoção do veículo abandonado na Rua Agostinho Andery, no bairro Francisca Augusta Rios. - Nº 1934/2019: Solicita a remoção do veículo abandonado na antiga Rua Doze, em frente ao nº 65, no bairro Cidade Jardim. - Nº 1935/2019: Solicita o recapeamento asfáltico nas ruas do bairro Aristeu da Costa Rios. - Nº 1937/2019: Solicita a instalação de lâmpadas de led no bairro Aristeu da Costa Rios, em especial na Rua Pedro Luiz da Costa. - Nº 1941/2019: Solicita a remoção de veículo abandonado na Rua Antônio Adaury Rios Furtado, no bairro Francisca Augusta Rios (Árvore Grande). - Nº 1942/2019: Solicita a remoção de veículo abandonado na Rua </w:t>
      </w:r>
      <w:r w:rsidRPr="00021550">
        <w:rPr>
          <w:rFonts w:ascii="Times New Roman" w:hAnsi="Times New Roman"/>
          <w:sz w:val="24"/>
          <w:szCs w:val="24"/>
        </w:rPr>
        <w:lastRenderedPageBreak/>
        <w:t xml:space="preserve">Vereador Antônio Ribeiro de Vasconcelos, em frente ao nº 176, no bairro São Camilo. - Nº 1943/2019: Solicita a remoção de veículo abandonado na Rua Antônio de Souza Gouveia, no bairro Saúde. - Nº 1945/2019: Solicita a remoção do veículo abandonado na Rua Salvador Santos Patrício, no bairro Jardim Aureliano. - Nº 1947/2019: Solicita a remoção de veículo abandonado na Rua Pedro Lúcio de Andrade, no bairro Jardim Olímpico. - Nº 1949/2019: Solicita a remoção de veículo abandonado na Avenida José Agripino Rios, no bairro Jardim Olímpico. Vereador Leandro Morais: - Nº 1938/2019: Solicita a pavimentação asfáltica da rua Natércia, no bairro São João. - Nº 1950/2019: Solicita a instalação de sinalização de trânsito na Avenida Antônio Scodeler, no cruzamento com a Avenida Maria Chiarini Machado, principal via de acesso ao bairro Bela Itália. - Nº 1971/2019: Solicita o estudo de viabilidade para estacionamento de veículos em apenas um dos lados da Avenida Capitão Osvino, nos bairros São Cristóvão e Colina Verde. - Nº 1975/2019: Solicita  a instalação de rampas de acesso para cadeirantes, por toda extensão das vias do bairro São Cristóvão, em especial na Avenida Capitão Osvino Pinto Souza. - Nº 1977/2019: Solicita a instalação de um playground no bairro São Cristóvão, com  no mínimo  um brinquedo adaptado, obedecendo os requisitos da Lei Municipal nº 7.317/2017. Vereador Odair Quincote: - Nº 1951/2019: Solicita, em caráter de urgência, a realização de asfaltamento em toda a extensão do bairro Cidade Jardim. - Nº 1952/2019: Solicita, em caráter de urgência, a realização de asfaltamento em toda a extensão da Avenida Maria de Paiva Garcia, no bairro Colinas de Santa Bárbara. - Nº 1953/2019: Solicita, em caráter de urgência, a realização de asfaltamento em toda a extensão da Rua Praça dos Cardeais, no bairro São João. - Nº 1954/2019: Solicita a instalação de lâmpadas de LED em toda a extensão da área da Igreja da Remonta. - Nº 1955/2019: Solicita, em caráter de urgência, a realização de asfaltamento em toda a extensão da Rua Ana Batista Vieira no bairro Francisca Augusta Rios. - Nº 1956/2019: Solicita, em caráter de urgência, a capina, a limpeza e o recolhimento do lixo da Rua Joaquim Mendes de Oliveira, esquina com a Rua Silvestre Ferraz no Centro. - Nº 1958/2019: Solicita, estudo sobre possibilidade da Rua Caldas no bairro São João voltar a ser via de “mão dupla”. - Nº 1962/2019: Reitera a solicitação, em caráter de urgência, de instalação de placas e de faixas de sinalização e a construção de redutor de velocidade na Rua Gílson Camargo Libânio, no bairro </w:t>
      </w:r>
      <w:r w:rsidRPr="00021550">
        <w:rPr>
          <w:rFonts w:ascii="Times New Roman" w:hAnsi="Times New Roman"/>
          <w:sz w:val="24"/>
          <w:szCs w:val="24"/>
        </w:rPr>
        <w:lastRenderedPageBreak/>
        <w:t xml:space="preserve">Saúde, próximo à Avenida Maria de Paiva Garcia. Vereador Wilson Tadeu Lopes: - Nº 1946/2019: Solicita a realização de estudo para a construção de uma travessia elevada para pedestres nas proximidades da Escolinha Abelinha Mágica, na Avenida José Agripino Rios, no bairro Jardim Olímpico. MOÇÕES: - Nº 347/2019: MOÇÃO DE APLAUSO à Escola Municipal São Benedito, pelos seus 17 anos de existência. - Nº 348/2019: Moção de Aplauso à Escola Municipal Prof.ª Maria Barbosa, pelos seus 27 anos de existência. - Nº 349/2019: MOÇÃO DE APLAUSO ao CEIM Anna Vianna de Andrade, pelos seus 29 anos de existência. - Nº 350/2019: Moção de Aplauso ao CEIM Ismênia Vitta Reis, pelos seus 15 anos de existência. - Nº 351/2019: MOÇÃO DE APLAUSO ao CEIM Lázara Cassarini Diane, pelos seus 5 anos de existência. - Nº 352/2019: MOÇÃO DE APLAUSO ao CEIM Nair Massafera da Silva, pelos seus 23 anos de existência. - Nº 353/2019: MOÇÃO DE APLAUSO ao CEIM Prof.ª Leonor Pereira de Faria, pelos seus 11 anos de existência. - Nº 354/2019: MOÇÃO DE APLAUSO ao CEIM Prof.ª Benedita de Fátima Canadas, pelos seus 5 anos de existência. - Nº 355/2019: MOÇÃO DE APLAUSO ao CEIM (Proinfância) Sebastião Cesário (Tião da Zica), pelos seus 3 anos de existência. - Nº 356/2019 a 359/2019: MOÇÃO DE APLAUSO ao Centro Universitário UNA, na pessoa do Diretor Wilfred Sacramento Costa Junior, à Coordenadora Estratégica do Centro Universitário UNA, professora Ma. Alessandra Mara Freire Silva, ao Coordenador do Núcleo de Práticas Jurídicas do Centro Universitário UNA, professor Me. Valdomiro Vieira, à Coordenadora de Relacionamento do Centro Universitário UNA, professora Dra. Roberta Manfron de Paula, pela realização da 1ª Cerimônia da Beca do Curso de Direito, que celebrou um ano do curso na unidade Pouso Alegre. - Nº 360/2019 a 376/2019: MOÇÃO DE APLAUSO ao professor Allan Ramalho Perez, ao professor Cleberson Disessa, à professora Crishna Irion, ao professor Fábio de Souza de Paula, ao professor Geraldo Cunha Neto, à professora Maria Andrea de Machado e Bustamante Vieira, ao professor Moises dos Santos Rosa, à professora Pamela Regina de Carvalho, ao Presidente da OAB de Varginha e Ex-Secretário Estadual da OAB, professor Dr. Gustavo Chalfun, ao Conselheiro Seccional Estadual da OAB, professor Dr. Négis Monteiro Rodarte, ao Presidente da Subseção da OAB de Borda da Mata, Dr. Jean Carlo Contrucci, ao representante da Subseção da OAB de Silvanópolis, Dr. Marcio </w:t>
      </w:r>
      <w:r w:rsidRPr="00021550">
        <w:rPr>
          <w:rFonts w:ascii="Times New Roman" w:hAnsi="Times New Roman"/>
          <w:sz w:val="24"/>
          <w:szCs w:val="24"/>
        </w:rPr>
        <w:lastRenderedPageBreak/>
        <w:t xml:space="preserve">Henrique Marques, à Presidente da Subseção da OAB de Paraisópolis, Dra. Dayana Silva, ao Presidente da 24ª Subseção da OAB de Minas Gerais, Dr. Luiz Paulo Moreira, à Vice-Presidente da 24ª Subseção da OAB de Minas Gerais, Dra. Carolina Leme, à Secretária da 24ª Subseção da OAB de Minas Gerais, Dra. Graziela Brianese, e ao professor Francisco Luiz Fernandes, pela ilustre participação na 1ª Cerimônia da Beca do Curso de Direito, realizada pelo Centro Universitário UNA, em comemoração ao primeiro ano do curso na unidade Pouso Alegre. - Nº 377/2019: MOÇÃO DE PESAR aos familiares do Sr. José Lamartine Rios. - Nº 378/2019: Moção de Aplauso à Escola Municipal Pio XII, pelos seus 15 anos de existência. - Nº 379/2019: Moção de Aplauso à Escola Municipal São Benedito, pelos seus 17 anos de existência. - Nº 380/2019: Moção de Aplauso à Escola Municipal Prof.ª Maria Barbosa, pelos seus 27 anos de existência. - Nº 381/2019: Moção de Aplauso à CEIM Ana Vianna de Andrade, pelos seus 29 anos de existência. - Nº 382/2019: Moção de Aplauso à CEIM Ismênia Vitta Reis, pelos seus 15 anos de existência. - Nº 383/2019: Moção de Aplauso à CEIM Lázara Casarini Diane, pelos seus 05 anos de existência. - Nº 384/2019: Moção de Aplauso à CEIM Nair Massafera da Silva, pelos seus 23 anos de existência. - Nº 385/2019: Moção de Aplauso à CEIM Prof.ª Leonor Pereira de Faria, pelos seus 11 anos de existência. - Nº 386/2019: Moção de Aplauso à CEIM Prof.ª Benedita de Fátima Canadas, pelos seus 5 anos de existência. - Nº 387/2019: Moção de Aplauso à CEIM Sebastião Cesário, pelos seus 3 anos de existência. - Nº 388/2019: Moção de Aplauso à Escola Estadual Monsenhor José Paulino, pelos seus 107 anos de existência. - Nº 389/2019: Moção de Aplauso à CESEC Prof.ª Hermelinda Toledo, pelos seus 35 anos de existência. - Nº 390/2019: Moção de Aplauso à Escola Estadual Dom João Resende Costa, pelos seus 56 anos de existência. - Nº 391/2019: Moção de Aplauso à Escola Estadual Presidente Bernardes, pelos seus 64 anos de existência. - Nº 392/2019: Moção de Aplauso à Escola Estadual Mariana Pereira Fernandes, pelos seus 72 anos de existência. - Nº 393/2019: Moção de Pesar aos familiares de Gabriel da Silva Maia, pelo seu falecimento. - Nº 394/2019: MOÇÃO DE APLAUSO ao Sr. Fabiano Galletti Tolentino, pela sua posse como Deputado Federal e membro do partido Cidadania na Câmara dos Deputados. - Nº 395/2019: Moção de Aplauso ao Deputado Federal Bilac Pinto, pela sua nomeação para o cargo de Secretário de Governo de Minas Gerais. - Nº </w:t>
      </w:r>
      <w:r w:rsidRPr="00021550">
        <w:rPr>
          <w:rFonts w:ascii="Times New Roman" w:hAnsi="Times New Roman"/>
          <w:sz w:val="24"/>
          <w:szCs w:val="24"/>
        </w:rPr>
        <w:lastRenderedPageBreak/>
        <w:t xml:space="preserve">396/2019: MOÇÃO DE APLAUSO à Associação do Bairro Pão de Açúcar, na pessoa do Presidente Leandro de Almeida. - Nº 397/2019: MOÇÃO DE APLAUSO ao Conservatório Estadual de Música Juscelino Kubitschek de Oliveira, que desde 1954 enriquece a cultura dos pouso-alegrenses e região. PROJETOS: Vereador Dionísio Pereira: - Projeto de Lei Nº 7529/2019: DISPÕE SOBRE DENOMINAÇÃO DE LOGRADOURO PÚBLICO: AVENIDA SANTA COSTA (MARIA DAS DORES COSTA) (*1933 +2018). Vereador Wilson Tadeu Lopes: - Projeto de Lei Nº 7530/2019: DISPÕE SOBRE DENOMINAÇÃO DE LOGRADOURO PÚBLICO: PRAÇA MARIA CLARA BALESTRA (*1995 +2019). REQUERIMENTOS: Vereadores Oliveira, Arlindo Motta Paes, Rafael Aboláfio, Leandro Morais, Wilson Tadeu Lopes: - Nº 75/2019: Solicita que seja realizada Sessão Especial em  homenagem pelos 60 anos da Faculdade de Direito do Sul de Minas - FDSM, a ser realizada no dia 18 de setembro, às 19:00h. Vereador Rodrigo Modesto: - Nº 76/2019: Requer votação única para o Projeto de Lei nº 1030/2019. OFÍCIOS: - Ofício nº 10/2019 encaminhado pelo Ver. Dionísio Pereira, solicitando o arquivamento do Projeto de Lei nº 7499/2019. Às 18h21 chegou ao Plenário o Ver. Arlindo Motta Paes. Encerrada a leitura do expediente, realizou-se a chamada dos vereadores inscritos para o uso da Tribuna. </w:t>
      </w:r>
      <w:r w:rsidRPr="00021550">
        <w:rPr>
          <w:rFonts w:ascii="Times New Roman" w:hAnsi="Times New Roman"/>
          <w:b/>
          <w:sz w:val="24"/>
          <w:szCs w:val="24"/>
        </w:rPr>
        <w:t>TRIBUNA:</w:t>
      </w:r>
      <w:r w:rsidRPr="00021550">
        <w:rPr>
          <w:rFonts w:ascii="Times New Roman" w:hAnsi="Times New Roman"/>
          <w:sz w:val="24"/>
          <w:szCs w:val="24"/>
        </w:rPr>
        <w:t xml:space="preserve"> </w:t>
      </w:r>
      <w:r w:rsidRPr="00021550">
        <w:rPr>
          <w:rFonts w:ascii="Times New Roman" w:hAnsi="Times New Roman"/>
          <w:b/>
          <w:sz w:val="24"/>
          <w:szCs w:val="24"/>
        </w:rPr>
        <w:t>1º - Dito Barbosa</w:t>
      </w:r>
      <w:r w:rsidRPr="00021550">
        <w:rPr>
          <w:rFonts w:ascii="Times New Roman" w:hAnsi="Times New Roman"/>
          <w:sz w:val="24"/>
          <w:szCs w:val="24"/>
        </w:rPr>
        <w:t>, de 18h34 às 18h40;</w:t>
      </w:r>
      <w:r w:rsidRPr="00021550">
        <w:rPr>
          <w:rFonts w:ascii="Times New Roman" w:hAnsi="Times New Roman"/>
          <w:b/>
          <w:sz w:val="24"/>
          <w:szCs w:val="24"/>
        </w:rPr>
        <w:t xml:space="preserve"> 2º - Rodrigo Modesto</w:t>
      </w:r>
      <w:r w:rsidRPr="00021550">
        <w:rPr>
          <w:rFonts w:ascii="Times New Roman" w:hAnsi="Times New Roman"/>
          <w:sz w:val="24"/>
          <w:szCs w:val="24"/>
        </w:rPr>
        <w:t xml:space="preserve">, de 18h41 às 18h51; </w:t>
      </w:r>
      <w:r w:rsidRPr="00021550">
        <w:rPr>
          <w:rFonts w:ascii="Times New Roman" w:hAnsi="Times New Roman"/>
          <w:b/>
          <w:sz w:val="24"/>
          <w:szCs w:val="24"/>
        </w:rPr>
        <w:t>3º - Dr. Edson</w:t>
      </w:r>
      <w:r w:rsidRPr="00021550">
        <w:rPr>
          <w:rFonts w:ascii="Times New Roman" w:hAnsi="Times New Roman"/>
          <w:sz w:val="24"/>
          <w:szCs w:val="24"/>
        </w:rPr>
        <w:t xml:space="preserve">, de 18h51 às 18h58; </w:t>
      </w:r>
      <w:r w:rsidRPr="00021550">
        <w:rPr>
          <w:rFonts w:ascii="Times New Roman" w:hAnsi="Times New Roman"/>
          <w:b/>
          <w:sz w:val="24"/>
          <w:szCs w:val="24"/>
        </w:rPr>
        <w:t>4º - Dionísio Pereira</w:t>
      </w:r>
      <w:r w:rsidRPr="00021550">
        <w:rPr>
          <w:rFonts w:ascii="Times New Roman" w:hAnsi="Times New Roman"/>
          <w:sz w:val="24"/>
          <w:szCs w:val="24"/>
        </w:rPr>
        <w:t>, de 18h58 às 19h09;</w:t>
      </w:r>
      <w:r w:rsidRPr="00021550">
        <w:rPr>
          <w:rFonts w:ascii="Times New Roman" w:hAnsi="Times New Roman"/>
          <w:b/>
          <w:sz w:val="24"/>
          <w:szCs w:val="24"/>
        </w:rPr>
        <w:t xml:space="preserve"> 5º - Rafael Aboláfio</w:t>
      </w:r>
      <w:r w:rsidRPr="00021550">
        <w:rPr>
          <w:rFonts w:ascii="Times New Roman" w:hAnsi="Times New Roman"/>
          <w:sz w:val="24"/>
          <w:szCs w:val="24"/>
        </w:rPr>
        <w:t xml:space="preserve">, de 19h09 às 19h17; </w:t>
      </w:r>
      <w:r w:rsidRPr="00021550">
        <w:rPr>
          <w:rFonts w:ascii="Times New Roman" w:hAnsi="Times New Roman"/>
          <w:b/>
          <w:sz w:val="24"/>
          <w:szCs w:val="24"/>
        </w:rPr>
        <w:t>6º - Campanha</w:t>
      </w:r>
      <w:r w:rsidRPr="00021550">
        <w:rPr>
          <w:rFonts w:ascii="Times New Roman" w:hAnsi="Times New Roman"/>
          <w:sz w:val="24"/>
          <w:szCs w:val="24"/>
        </w:rPr>
        <w:t>, de 19h18 às 19h29;</w:t>
      </w:r>
      <w:r w:rsidRPr="00021550">
        <w:rPr>
          <w:rFonts w:ascii="Times New Roman" w:hAnsi="Times New Roman"/>
          <w:b/>
          <w:sz w:val="24"/>
          <w:szCs w:val="24"/>
        </w:rPr>
        <w:t xml:space="preserve"> 7º - André Prado</w:t>
      </w:r>
      <w:r w:rsidRPr="00021550">
        <w:rPr>
          <w:rFonts w:ascii="Times New Roman" w:hAnsi="Times New Roman"/>
          <w:sz w:val="24"/>
          <w:szCs w:val="24"/>
        </w:rPr>
        <w:t>, de 19h29 às 19h39;</w:t>
      </w:r>
      <w:r w:rsidRPr="00021550">
        <w:rPr>
          <w:rFonts w:ascii="Times New Roman" w:hAnsi="Times New Roman"/>
          <w:b/>
          <w:sz w:val="24"/>
          <w:szCs w:val="24"/>
        </w:rPr>
        <w:t xml:space="preserve"> 8º - Wilson Tadeu Lopes</w:t>
      </w:r>
      <w:r w:rsidRPr="00021550">
        <w:rPr>
          <w:rFonts w:ascii="Times New Roman" w:hAnsi="Times New Roman"/>
          <w:sz w:val="24"/>
          <w:szCs w:val="24"/>
        </w:rPr>
        <w:t xml:space="preserve">, de 19h39 às 19h51; </w:t>
      </w:r>
      <w:r w:rsidRPr="00021550">
        <w:rPr>
          <w:rFonts w:ascii="Times New Roman" w:hAnsi="Times New Roman"/>
          <w:b/>
          <w:sz w:val="24"/>
          <w:szCs w:val="24"/>
        </w:rPr>
        <w:t>9º - Odair Quincote</w:t>
      </w:r>
      <w:r w:rsidRPr="00021550">
        <w:rPr>
          <w:rFonts w:ascii="Times New Roman" w:hAnsi="Times New Roman"/>
          <w:sz w:val="24"/>
          <w:szCs w:val="24"/>
        </w:rPr>
        <w:t xml:space="preserve">, de 19h51 às 20h03; </w:t>
      </w:r>
      <w:r w:rsidRPr="00021550">
        <w:rPr>
          <w:rFonts w:ascii="Times New Roman" w:hAnsi="Times New Roman"/>
          <w:b/>
          <w:sz w:val="24"/>
          <w:szCs w:val="24"/>
        </w:rPr>
        <w:t>10º - Leandro Morais</w:t>
      </w:r>
      <w:r w:rsidRPr="00021550">
        <w:rPr>
          <w:rFonts w:ascii="Times New Roman" w:hAnsi="Times New Roman"/>
          <w:sz w:val="24"/>
          <w:szCs w:val="24"/>
        </w:rPr>
        <w:t xml:space="preserve">, de 20h04 às 20h15; e </w:t>
      </w:r>
      <w:r w:rsidRPr="00021550">
        <w:rPr>
          <w:rFonts w:ascii="Times New Roman" w:hAnsi="Times New Roman"/>
          <w:b/>
          <w:sz w:val="24"/>
          <w:szCs w:val="24"/>
        </w:rPr>
        <w:t>11º - Oliveira</w:t>
      </w:r>
      <w:r w:rsidRPr="00021550">
        <w:rPr>
          <w:rFonts w:ascii="Times New Roman" w:hAnsi="Times New Roman"/>
          <w:sz w:val="24"/>
          <w:szCs w:val="24"/>
        </w:rPr>
        <w:t xml:space="preserve">, de 20h15 às 20h25. Encerrado o uso da Tribuna, às 20h27 o Presidente deu início ao Intervalo Regimental. Reiniciada a Sessão às 20h45, o Presidente solicitou a recomposição de quorum, sendo constatada a presença de todos os vereadores. Após, o Presidente passou a discussão e votação da matéria constante da </w:t>
      </w:r>
      <w:r w:rsidRPr="00021550">
        <w:rPr>
          <w:rFonts w:ascii="Times New Roman" w:hAnsi="Times New Roman"/>
          <w:b/>
          <w:sz w:val="24"/>
          <w:szCs w:val="24"/>
        </w:rPr>
        <w:t>Ordem do Dia</w:t>
      </w:r>
      <w:r w:rsidRPr="00021550">
        <w:rPr>
          <w:rFonts w:ascii="Times New Roman" w:hAnsi="Times New Roman"/>
          <w:sz w:val="24"/>
          <w:szCs w:val="24"/>
        </w:rPr>
        <w:t xml:space="preserve">. </w:t>
      </w:r>
      <w:r w:rsidRPr="00021550">
        <w:rPr>
          <w:rFonts w:ascii="Times New Roman" w:hAnsi="Times New Roman"/>
          <w:b/>
          <w:bCs/>
          <w:sz w:val="24"/>
          <w:szCs w:val="24"/>
        </w:rPr>
        <w:t>Projeto de Lei nº 7500/2019 que dispõe sobre denominação de logradouro público: Praça do Migrante</w:t>
      </w:r>
      <w:r w:rsidRPr="00021550">
        <w:rPr>
          <w:rFonts w:ascii="Times New Roman" w:hAnsi="Times New Roman"/>
          <w:sz w:val="24"/>
          <w:szCs w:val="24"/>
        </w:rPr>
        <w:t xml:space="preserve">. Debateu o projeto o vereador Dionísio Pereira. Não mais havendo vereadores dispostos a discutir, o projeto foi colocado em </w:t>
      </w:r>
      <w:r w:rsidRPr="00021550">
        <w:rPr>
          <w:rFonts w:ascii="Times New Roman" w:hAnsi="Times New Roman"/>
          <w:b/>
          <w:sz w:val="24"/>
          <w:szCs w:val="24"/>
        </w:rPr>
        <w:t>única votação</w:t>
      </w:r>
      <w:r w:rsidRPr="00021550">
        <w:rPr>
          <w:rFonts w:ascii="Times New Roman" w:hAnsi="Times New Roman"/>
          <w:sz w:val="24"/>
          <w:szCs w:val="24"/>
        </w:rPr>
        <w:t xml:space="preserve">, sendo aprovado por 14 (catorze) votos. </w:t>
      </w:r>
      <w:r w:rsidRPr="00021550">
        <w:rPr>
          <w:rFonts w:ascii="Times New Roman" w:hAnsi="Times New Roman"/>
          <w:b/>
          <w:bCs/>
          <w:sz w:val="24"/>
          <w:szCs w:val="24"/>
        </w:rPr>
        <w:t>Projeto de Lei nº 7502/2019 que dispõe sobre denominação de logradouro público: Rua Maura de Souza Reis (*1951 +2019)</w:t>
      </w:r>
      <w:r w:rsidRPr="00021550">
        <w:rPr>
          <w:rFonts w:ascii="Times New Roman" w:hAnsi="Times New Roman"/>
          <w:sz w:val="24"/>
          <w:szCs w:val="24"/>
        </w:rPr>
        <w:t xml:space="preserve">. </w:t>
      </w:r>
      <w:r w:rsidRPr="00021550">
        <w:rPr>
          <w:rFonts w:ascii="Times New Roman" w:hAnsi="Times New Roman"/>
          <w:sz w:val="24"/>
          <w:szCs w:val="24"/>
        </w:rPr>
        <w:lastRenderedPageBreak/>
        <w:t xml:space="preserve">Debateram o projeto os vereadores Leandro Morais, André Prado, Arlindo Motta Paes. Não mais havendo vereadores dispostos a discutir, o projeto foi colocado em </w:t>
      </w:r>
      <w:r w:rsidRPr="00021550">
        <w:rPr>
          <w:rFonts w:ascii="Times New Roman" w:hAnsi="Times New Roman"/>
          <w:b/>
          <w:sz w:val="24"/>
          <w:szCs w:val="24"/>
        </w:rPr>
        <w:t>única votação</w:t>
      </w:r>
      <w:r w:rsidRPr="00021550">
        <w:rPr>
          <w:rFonts w:ascii="Times New Roman" w:hAnsi="Times New Roman"/>
          <w:sz w:val="24"/>
          <w:szCs w:val="24"/>
        </w:rPr>
        <w:t xml:space="preserve">, sendo aprovado por 14 (catorze) votos. </w:t>
      </w:r>
      <w:r w:rsidRPr="00021550">
        <w:rPr>
          <w:rFonts w:ascii="Times New Roman" w:hAnsi="Times New Roman"/>
          <w:b/>
          <w:bCs/>
          <w:sz w:val="24"/>
          <w:szCs w:val="24"/>
        </w:rPr>
        <w:t>Projeto de Lei nº 7509/2019 que dispõe sobre denominação de logradouro público: Rua Pedro Antônio dos Santos Filho (*1946 +2019)</w:t>
      </w:r>
      <w:r w:rsidRPr="00021550">
        <w:rPr>
          <w:rFonts w:ascii="Times New Roman" w:hAnsi="Times New Roman"/>
          <w:sz w:val="24"/>
          <w:szCs w:val="24"/>
        </w:rPr>
        <w:t>.</w:t>
      </w:r>
      <w:r w:rsidRPr="00021550">
        <w:rPr>
          <w:rFonts w:ascii="Times New Roman" w:hAnsi="Times New Roman"/>
          <w:b/>
          <w:bCs/>
          <w:sz w:val="24"/>
          <w:szCs w:val="24"/>
        </w:rPr>
        <w:t xml:space="preserve"> </w:t>
      </w:r>
      <w:r w:rsidRPr="00021550">
        <w:rPr>
          <w:rFonts w:ascii="Times New Roman" w:hAnsi="Times New Roman"/>
          <w:sz w:val="24"/>
          <w:szCs w:val="24"/>
        </w:rPr>
        <w:t xml:space="preserve">Debateram o projeto os vereadores Leandro Morais, Arlindo Motta Paes, Odair Quincote, Rafael Aboláfio, André Prado, Wilson Tadeu Lopes, Adriano da Farmácia, Dr. Edson, Bruno Dias, Dito Barbosa, Dionísio Pereira e Oliveira. Não mais havendo vereadores dispostos a discutir, o projeto foi colocado em </w:t>
      </w:r>
      <w:r w:rsidRPr="00021550">
        <w:rPr>
          <w:rFonts w:ascii="Times New Roman" w:hAnsi="Times New Roman"/>
          <w:b/>
          <w:bCs/>
          <w:sz w:val="24"/>
          <w:szCs w:val="24"/>
        </w:rPr>
        <w:t>única votação</w:t>
      </w:r>
      <w:r w:rsidRPr="00021550">
        <w:rPr>
          <w:rFonts w:ascii="Times New Roman" w:hAnsi="Times New Roman"/>
          <w:sz w:val="24"/>
          <w:szCs w:val="24"/>
        </w:rPr>
        <w:t xml:space="preserve">, sendo aprovado por 14 (catorze) votos. </w:t>
      </w:r>
      <w:r w:rsidRPr="00021550">
        <w:rPr>
          <w:rFonts w:ascii="Times New Roman" w:hAnsi="Times New Roman"/>
          <w:b/>
          <w:bCs/>
          <w:sz w:val="24"/>
          <w:szCs w:val="24"/>
        </w:rPr>
        <w:t>Projeto de Lei nº 7497/2019 que altera o art. 1º da Lei Municipal nº 4.735, de 12 de setembro de 2008, que “institui no calendário de eventos a Semana Evangélica”</w:t>
      </w:r>
      <w:r w:rsidRPr="00021550">
        <w:rPr>
          <w:rFonts w:ascii="Times New Roman" w:hAnsi="Times New Roman"/>
          <w:sz w:val="24"/>
          <w:szCs w:val="24"/>
        </w:rPr>
        <w:t xml:space="preserve">. Debateu o projeto o vereador Leandro Morais. Não mais havendo vereadores dispostos a discutir, o projeto foi colocado em </w:t>
      </w:r>
      <w:r w:rsidRPr="00021550">
        <w:rPr>
          <w:rFonts w:ascii="Times New Roman" w:hAnsi="Times New Roman"/>
          <w:b/>
          <w:sz w:val="24"/>
          <w:szCs w:val="24"/>
        </w:rPr>
        <w:t>1ª votação</w:t>
      </w:r>
      <w:r w:rsidRPr="00021550">
        <w:rPr>
          <w:rFonts w:ascii="Times New Roman" w:hAnsi="Times New Roman"/>
          <w:sz w:val="24"/>
          <w:szCs w:val="24"/>
        </w:rPr>
        <w:t xml:space="preserve">, sendo aprovado por 14 (catorze) votos. </w:t>
      </w:r>
      <w:r w:rsidRPr="00021550">
        <w:rPr>
          <w:rFonts w:ascii="Times New Roman" w:hAnsi="Times New Roman"/>
          <w:b/>
          <w:sz w:val="24"/>
          <w:szCs w:val="24"/>
        </w:rPr>
        <w:t>Parecer Contrário da Comissão de Legislação, Justiça e Redação ao Projeto de Lei nº 7503/2019</w:t>
      </w:r>
      <w:r w:rsidRPr="00021550">
        <w:rPr>
          <w:rFonts w:ascii="Times New Roman" w:hAnsi="Times New Roman"/>
          <w:sz w:val="24"/>
          <w:szCs w:val="24"/>
        </w:rPr>
        <w:t xml:space="preserve">. Debateram o parecer os vereadores Dr. Edson, Bruno Dias, Dito Barbosa, Wilson Tadeu Lopes, Rodrigo Modesto, Leandro Morais e Oliveira. Não mais havendo vereadores dispostos a discutir, o parecer contrário foi colocado em </w:t>
      </w:r>
      <w:r w:rsidRPr="00021550">
        <w:rPr>
          <w:rFonts w:ascii="Times New Roman" w:hAnsi="Times New Roman"/>
          <w:b/>
          <w:sz w:val="24"/>
          <w:szCs w:val="24"/>
        </w:rPr>
        <w:t>única votação</w:t>
      </w:r>
      <w:r w:rsidRPr="00021550">
        <w:rPr>
          <w:rFonts w:ascii="Times New Roman" w:hAnsi="Times New Roman"/>
          <w:sz w:val="24"/>
          <w:szCs w:val="24"/>
        </w:rPr>
        <w:t xml:space="preserve">, sendo aprovado por 11 (onze) votos a 3 (três). </w:t>
      </w:r>
      <w:r w:rsidRPr="00021550">
        <w:rPr>
          <w:rFonts w:ascii="Times New Roman" w:hAnsi="Times New Roman"/>
          <w:bCs/>
          <w:sz w:val="24"/>
          <w:szCs w:val="24"/>
        </w:rPr>
        <w:t>O</w:t>
      </w:r>
      <w:r w:rsidRPr="00021550">
        <w:rPr>
          <w:rFonts w:ascii="Times New Roman" w:hAnsi="Times New Roman"/>
          <w:b/>
          <w:bCs/>
          <w:sz w:val="24"/>
          <w:szCs w:val="24"/>
        </w:rPr>
        <w:t xml:space="preserve"> Projeto de Lei nº 7503/2019 que altera os dispositivos da Lei Municipal nº 3.590, de 09 de junho de 1999, que “dispõe sobre a instalação de equipamento eliminador de ar na tubulação do sistema de abastecimento de água e dá outras providências” </w:t>
      </w:r>
      <w:r w:rsidRPr="00021550">
        <w:rPr>
          <w:rFonts w:ascii="Times New Roman" w:hAnsi="Times New Roman"/>
          <w:bCs/>
          <w:sz w:val="24"/>
          <w:szCs w:val="24"/>
        </w:rPr>
        <w:t>foi arquivado em razão da aprovação do Parecer Contrário exarado pela Comissão de Legislação, Justiça e Redação ao Projeto de Lei nº 7503/2019, nos termos do § 2º do art. 68 do Regimento Interno da Câmara Municipal de Pouso Alegre</w:t>
      </w:r>
      <w:r w:rsidRPr="00021550">
        <w:rPr>
          <w:rFonts w:ascii="Times New Roman" w:hAnsi="Times New Roman"/>
          <w:sz w:val="24"/>
          <w:szCs w:val="24"/>
        </w:rPr>
        <w:t xml:space="preserve">. </w:t>
      </w:r>
      <w:r w:rsidRPr="00021550">
        <w:rPr>
          <w:rFonts w:ascii="Times New Roman" w:hAnsi="Times New Roman"/>
          <w:b/>
          <w:bCs/>
          <w:sz w:val="24"/>
          <w:szCs w:val="24"/>
        </w:rPr>
        <w:t>Projeto de Lei nº 7512/2019 que altera o art. 1º e acrescenta o parágrafo único ao art. 4º da Lei Municipal nº 4.825, de 2009, que dispõe sobre a proibição de colocação de cerol nas linhas ou fios destinados a empinar pipas no município de Pouso Alegre</w:t>
      </w:r>
      <w:r w:rsidRPr="00021550">
        <w:rPr>
          <w:rFonts w:ascii="Times New Roman" w:hAnsi="Times New Roman"/>
          <w:sz w:val="24"/>
          <w:szCs w:val="24"/>
        </w:rPr>
        <w:t xml:space="preserve">. Debateram o projeto os vereadores Bruno Dias, Dito Barbosa, Leandro Morais, Rodrigo Modesto, Arlindo Motta Paes, Prof.ª Mariléia, Odair Quincote, Wilson Tadeu Lopes, Dionísio Pereira, Dr. Edson, André Prado e Oliveira. Não mais havendo vereadores dispostos a discutir, o projeto foi colocado em </w:t>
      </w:r>
      <w:r w:rsidRPr="00021550">
        <w:rPr>
          <w:rFonts w:ascii="Times New Roman" w:hAnsi="Times New Roman"/>
          <w:b/>
          <w:sz w:val="24"/>
          <w:szCs w:val="24"/>
        </w:rPr>
        <w:t>1ª votação</w:t>
      </w:r>
      <w:r w:rsidRPr="00021550">
        <w:rPr>
          <w:rFonts w:ascii="Times New Roman" w:hAnsi="Times New Roman"/>
          <w:sz w:val="24"/>
          <w:szCs w:val="24"/>
        </w:rPr>
        <w:t xml:space="preserve">, sendo aprovado por 14 (cartorze) votos. </w:t>
      </w:r>
      <w:r w:rsidRPr="00021550">
        <w:rPr>
          <w:rFonts w:ascii="Times New Roman" w:hAnsi="Times New Roman"/>
          <w:b/>
          <w:bCs/>
          <w:sz w:val="24"/>
          <w:szCs w:val="24"/>
        </w:rPr>
        <w:lastRenderedPageBreak/>
        <w:t>Requerimento nº 76/2019 que requer votação única para o Projeto de Lei nº 1030/2019</w:t>
      </w:r>
      <w:r w:rsidRPr="00021550">
        <w:rPr>
          <w:rFonts w:ascii="Times New Roman" w:hAnsi="Times New Roman"/>
          <w:sz w:val="24"/>
          <w:szCs w:val="24"/>
        </w:rPr>
        <w:t xml:space="preserve">. O requerimento foi colocado em </w:t>
      </w:r>
      <w:r w:rsidRPr="00021550">
        <w:rPr>
          <w:rFonts w:ascii="Times New Roman" w:hAnsi="Times New Roman"/>
          <w:b/>
          <w:bCs/>
          <w:sz w:val="24"/>
          <w:szCs w:val="24"/>
        </w:rPr>
        <w:t>única votação</w:t>
      </w:r>
      <w:r w:rsidRPr="00021550">
        <w:rPr>
          <w:rFonts w:ascii="Times New Roman" w:hAnsi="Times New Roman"/>
          <w:sz w:val="24"/>
          <w:szCs w:val="24"/>
        </w:rPr>
        <w:t xml:space="preserve">, sendo aprovado por 14 (catorze) votos. </w:t>
      </w:r>
      <w:r w:rsidRPr="00021550">
        <w:rPr>
          <w:rFonts w:ascii="Times New Roman" w:hAnsi="Times New Roman"/>
          <w:b/>
          <w:bCs/>
          <w:sz w:val="24"/>
          <w:szCs w:val="24"/>
        </w:rPr>
        <w:t>Projeto de Lei nº 1030/2019 que dispõe sobre transferências às Organizações da Sociedade Civil – OSC'S</w:t>
      </w:r>
      <w:r w:rsidRPr="00021550">
        <w:rPr>
          <w:rFonts w:ascii="Times New Roman" w:hAnsi="Times New Roman"/>
          <w:sz w:val="24"/>
          <w:szCs w:val="24"/>
        </w:rPr>
        <w:t xml:space="preserve">. Debateram o projeto os vereadores Rodrigo Modesto, Leandro Morais. Não mais havendo vereadores dispostos a discutir, o projeto foi colocado em </w:t>
      </w:r>
      <w:r w:rsidRPr="00021550">
        <w:rPr>
          <w:rFonts w:ascii="Times New Roman" w:hAnsi="Times New Roman"/>
          <w:b/>
          <w:sz w:val="24"/>
          <w:szCs w:val="24"/>
        </w:rPr>
        <w:t>única votação</w:t>
      </w:r>
      <w:r w:rsidRPr="00021550">
        <w:rPr>
          <w:rFonts w:ascii="Times New Roman" w:hAnsi="Times New Roman"/>
          <w:sz w:val="24"/>
          <w:szCs w:val="24"/>
        </w:rPr>
        <w:t xml:space="preserve">, sendo aprovado por 14 (catorze) votos. </w:t>
      </w:r>
      <w:r w:rsidRPr="00021550">
        <w:rPr>
          <w:rFonts w:ascii="Times New Roman" w:hAnsi="Times New Roman"/>
          <w:b/>
          <w:bCs/>
          <w:sz w:val="24"/>
          <w:szCs w:val="24"/>
        </w:rPr>
        <w:t>Requerimento nº 74/2019 que requer ao Poder Executivo informações às novas moradias para as famílias da rua Corruíra, no bairro São João</w:t>
      </w:r>
      <w:r w:rsidRPr="00021550">
        <w:rPr>
          <w:rFonts w:ascii="Times New Roman" w:hAnsi="Times New Roman"/>
          <w:sz w:val="24"/>
          <w:szCs w:val="24"/>
        </w:rPr>
        <w:t xml:space="preserve">. O requerimento foi colocado em </w:t>
      </w:r>
      <w:r w:rsidRPr="00021550">
        <w:rPr>
          <w:rFonts w:ascii="Times New Roman" w:hAnsi="Times New Roman"/>
          <w:b/>
          <w:bCs/>
          <w:sz w:val="24"/>
          <w:szCs w:val="24"/>
        </w:rPr>
        <w:t>única votação</w:t>
      </w:r>
      <w:r w:rsidRPr="00021550">
        <w:rPr>
          <w:rFonts w:ascii="Times New Roman" w:hAnsi="Times New Roman"/>
          <w:sz w:val="24"/>
          <w:szCs w:val="24"/>
        </w:rPr>
        <w:t xml:space="preserve">, sendo aprovado por 10 (dez) votos a 4 (quatro). Votos contrários dos vereadores Arlindo Motta Paes, Odair Quincote, Rafael Aboláfio e Rodrigo Modesto. </w:t>
      </w:r>
      <w:r w:rsidRPr="00021550">
        <w:rPr>
          <w:rFonts w:ascii="Times New Roman" w:hAnsi="Times New Roman"/>
          <w:b/>
          <w:bCs/>
          <w:sz w:val="24"/>
          <w:szCs w:val="24"/>
        </w:rPr>
        <w:t>Pedido encaminhado pela Pró-Reitoria de Extensão e Assuntos Comunitários da Univás, solicitando a cessão do Plenário para a realização do Terceiro Encontro Comemorativo ao Dia Nacional da Pessoa Surda, que acontecerá no dia 26/09/2019, a partir das 17h</w:t>
      </w:r>
      <w:r w:rsidRPr="00021550">
        <w:rPr>
          <w:rFonts w:ascii="Times New Roman" w:hAnsi="Times New Roman"/>
          <w:sz w:val="24"/>
          <w:szCs w:val="24"/>
        </w:rPr>
        <w:t xml:space="preserve">. O pedido foi colocado em </w:t>
      </w:r>
      <w:r w:rsidRPr="00021550">
        <w:rPr>
          <w:rFonts w:ascii="Times New Roman" w:hAnsi="Times New Roman"/>
          <w:b/>
          <w:bCs/>
          <w:sz w:val="24"/>
          <w:szCs w:val="24"/>
        </w:rPr>
        <w:t>única votação</w:t>
      </w:r>
      <w:r w:rsidRPr="00021550">
        <w:rPr>
          <w:rFonts w:ascii="Times New Roman" w:hAnsi="Times New Roman"/>
          <w:sz w:val="24"/>
          <w:szCs w:val="24"/>
        </w:rPr>
        <w:t xml:space="preserve">, sendo aprovado por 14 (catorze) votos. </w:t>
      </w:r>
      <w:r w:rsidRPr="00021550">
        <w:rPr>
          <w:rFonts w:ascii="Times New Roman" w:hAnsi="Times New Roman"/>
          <w:b/>
          <w:bCs/>
          <w:sz w:val="24"/>
          <w:szCs w:val="24"/>
        </w:rPr>
        <w:t>Requerimento nº 75/2019 que requer a realização de Sessão Especial em homenagem pelos 60 anos da Faculdade de Direito do Sul de Minas - FDSM, a ser realizada no dia 18 de setembro, às 19:00h</w:t>
      </w:r>
      <w:r w:rsidRPr="00021550">
        <w:rPr>
          <w:rFonts w:ascii="Times New Roman" w:hAnsi="Times New Roman"/>
          <w:sz w:val="24"/>
          <w:szCs w:val="24"/>
        </w:rPr>
        <w:t xml:space="preserve">. O requerimento foi colocado em </w:t>
      </w:r>
      <w:r w:rsidRPr="00021550">
        <w:rPr>
          <w:rFonts w:ascii="Times New Roman" w:hAnsi="Times New Roman"/>
          <w:b/>
          <w:bCs/>
          <w:sz w:val="24"/>
          <w:szCs w:val="24"/>
        </w:rPr>
        <w:t>única votação</w:t>
      </w:r>
      <w:r w:rsidRPr="00021550">
        <w:rPr>
          <w:rFonts w:ascii="Times New Roman" w:hAnsi="Times New Roman"/>
          <w:sz w:val="24"/>
          <w:szCs w:val="24"/>
        </w:rPr>
        <w:t xml:space="preserve">, sendo aprovado por 14 (catorze) votos. </w:t>
      </w:r>
      <w:r w:rsidRPr="00021550">
        <w:rPr>
          <w:rFonts w:ascii="Times New Roman" w:hAnsi="Times New Roman"/>
          <w:b/>
          <w:bCs/>
          <w:sz w:val="24"/>
          <w:szCs w:val="24"/>
        </w:rPr>
        <w:t>Pedido solicitando a cessão do plenário desta Casa para a promoção da Semana Nacional de Trânsito, sendo a premiação dos vencedores do concurso de Educação de Trânsito, a ser realizado dia 25 de setembro de 2019, a partir das 9h</w:t>
      </w:r>
      <w:r w:rsidRPr="00021550">
        <w:rPr>
          <w:rFonts w:ascii="Times New Roman" w:hAnsi="Times New Roman"/>
          <w:sz w:val="24"/>
          <w:szCs w:val="24"/>
        </w:rPr>
        <w:t xml:space="preserve">. O pedido foi colocado em </w:t>
      </w:r>
      <w:r w:rsidRPr="00021550">
        <w:rPr>
          <w:rFonts w:ascii="Times New Roman" w:hAnsi="Times New Roman"/>
          <w:b/>
          <w:bCs/>
          <w:sz w:val="24"/>
          <w:szCs w:val="24"/>
        </w:rPr>
        <w:t>única votação</w:t>
      </w:r>
      <w:r w:rsidRPr="00021550">
        <w:rPr>
          <w:rFonts w:ascii="Times New Roman" w:hAnsi="Times New Roman"/>
          <w:sz w:val="24"/>
          <w:szCs w:val="24"/>
        </w:rPr>
        <w:t>, sendo aprovado por 14 (catorze) votos. E, nada mais havendo a tratar, o Presidente Oliveira encerrou a presente Sessão Ordinária às 22h12,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021550" w:rsidRPr="00021550" w:rsidRDefault="00021550" w:rsidP="00021550">
      <w:pPr>
        <w:jc w:val="both"/>
        <w:rPr>
          <w:sz w:val="24"/>
          <w:szCs w:val="24"/>
        </w:rPr>
      </w:pPr>
    </w:p>
    <w:p w:rsidR="00021550" w:rsidRPr="00021550" w:rsidRDefault="00021550" w:rsidP="00021550">
      <w:pPr>
        <w:pStyle w:val="SemEspaamento"/>
        <w:jc w:val="both"/>
        <w:rPr>
          <w:rFonts w:ascii="Times New Roman" w:hAnsi="Times New Roman"/>
          <w:sz w:val="24"/>
          <w:szCs w:val="24"/>
        </w:rPr>
      </w:pPr>
      <w:r w:rsidRPr="00021550">
        <w:rPr>
          <w:rFonts w:ascii="Times New Roman" w:hAnsi="Times New Roman"/>
          <w:sz w:val="24"/>
          <w:szCs w:val="24"/>
        </w:rPr>
        <w:t>Sala das Sessões em 03 de setembro de 2019.</w:t>
      </w:r>
    </w:p>
    <w:p w:rsidR="00021550" w:rsidRPr="00021550" w:rsidRDefault="00021550" w:rsidP="00021550">
      <w:pPr>
        <w:pStyle w:val="SemEspaamento"/>
        <w:jc w:val="both"/>
        <w:rPr>
          <w:rFonts w:ascii="Times New Roman" w:hAnsi="Times New Roman"/>
          <w:sz w:val="24"/>
          <w:szCs w:val="24"/>
        </w:rPr>
      </w:pPr>
    </w:p>
    <w:p w:rsidR="00021550" w:rsidRPr="00021550" w:rsidRDefault="00021550" w:rsidP="00021550">
      <w:pPr>
        <w:pStyle w:val="SemEspaamento"/>
        <w:jc w:val="both"/>
        <w:rPr>
          <w:rFonts w:ascii="Times New Roman" w:hAnsi="Times New Roman"/>
          <w:sz w:val="24"/>
          <w:szCs w:val="24"/>
        </w:rPr>
      </w:pPr>
    </w:p>
    <w:p w:rsidR="00021550" w:rsidRPr="00021550" w:rsidRDefault="00021550" w:rsidP="00021550">
      <w:pPr>
        <w:pStyle w:val="SemEspaamento"/>
        <w:jc w:val="both"/>
        <w:rPr>
          <w:rFonts w:ascii="Times New Roman" w:hAnsi="Times New Roman"/>
          <w:sz w:val="24"/>
          <w:szCs w:val="24"/>
        </w:rPr>
      </w:pPr>
    </w:p>
    <w:p w:rsidR="00021550" w:rsidRPr="00021550" w:rsidRDefault="00021550" w:rsidP="00021550">
      <w:pPr>
        <w:pStyle w:val="SemEspaamento"/>
        <w:jc w:val="both"/>
        <w:rPr>
          <w:rFonts w:ascii="Times New Roman" w:hAnsi="Times New Roman"/>
          <w:sz w:val="24"/>
          <w:szCs w:val="24"/>
        </w:rPr>
      </w:pPr>
    </w:p>
    <w:p w:rsidR="00021550" w:rsidRPr="00021550" w:rsidRDefault="00021550" w:rsidP="00021550">
      <w:pPr>
        <w:pStyle w:val="SemEspaamento"/>
        <w:jc w:val="both"/>
        <w:rPr>
          <w:rFonts w:ascii="Times New Roman" w:hAnsi="Times New Roman"/>
          <w:sz w:val="24"/>
          <w:szCs w:val="24"/>
        </w:rPr>
      </w:pPr>
      <w:r w:rsidRPr="00021550">
        <w:rPr>
          <w:rFonts w:ascii="Times New Roman" w:hAnsi="Times New Roman"/>
          <w:sz w:val="24"/>
          <w:szCs w:val="24"/>
        </w:rPr>
        <w:t>Oliveira</w:t>
      </w:r>
      <w:r w:rsidRPr="00021550">
        <w:rPr>
          <w:rFonts w:ascii="Times New Roman" w:hAnsi="Times New Roman"/>
          <w:sz w:val="24"/>
          <w:szCs w:val="24"/>
        </w:rPr>
        <w:tab/>
      </w:r>
      <w:r w:rsidRPr="00021550">
        <w:rPr>
          <w:rFonts w:ascii="Times New Roman" w:hAnsi="Times New Roman"/>
          <w:sz w:val="24"/>
          <w:szCs w:val="24"/>
        </w:rPr>
        <w:tab/>
      </w:r>
      <w:r w:rsidRPr="00021550">
        <w:rPr>
          <w:rFonts w:ascii="Times New Roman" w:hAnsi="Times New Roman"/>
          <w:sz w:val="24"/>
          <w:szCs w:val="24"/>
        </w:rPr>
        <w:tab/>
      </w:r>
      <w:r w:rsidRPr="00021550">
        <w:rPr>
          <w:rFonts w:ascii="Times New Roman" w:hAnsi="Times New Roman"/>
          <w:sz w:val="24"/>
          <w:szCs w:val="24"/>
        </w:rPr>
        <w:tab/>
        <w:t xml:space="preserve">Bruno Dias     </w:t>
      </w:r>
    </w:p>
    <w:p w:rsidR="007739F1" w:rsidRPr="0079513D" w:rsidRDefault="00021550" w:rsidP="00021550">
      <w:pPr>
        <w:pStyle w:val="SemEspaamento"/>
        <w:jc w:val="both"/>
        <w:rPr>
          <w:sz w:val="24"/>
          <w:szCs w:val="24"/>
        </w:rPr>
      </w:pPr>
      <w:r w:rsidRPr="00021550">
        <w:rPr>
          <w:rFonts w:ascii="Times New Roman" w:hAnsi="Times New Roman"/>
          <w:sz w:val="24"/>
          <w:szCs w:val="24"/>
        </w:rPr>
        <w:t>Presidente</w:t>
      </w:r>
      <w:r w:rsidRPr="00021550">
        <w:rPr>
          <w:rFonts w:ascii="Times New Roman" w:hAnsi="Times New Roman"/>
          <w:sz w:val="24"/>
          <w:szCs w:val="24"/>
        </w:rPr>
        <w:tab/>
      </w:r>
      <w:r w:rsidRPr="00021550">
        <w:rPr>
          <w:rFonts w:ascii="Times New Roman" w:hAnsi="Times New Roman"/>
          <w:sz w:val="24"/>
          <w:szCs w:val="24"/>
        </w:rPr>
        <w:tab/>
      </w:r>
      <w:r w:rsidRPr="00021550">
        <w:rPr>
          <w:rFonts w:ascii="Times New Roman" w:hAnsi="Times New Roman"/>
          <w:sz w:val="24"/>
          <w:szCs w:val="24"/>
        </w:rPr>
        <w:tab/>
      </w:r>
      <w:r w:rsidRPr="00021550">
        <w:rPr>
          <w:rFonts w:ascii="Times New Roman" w:hAnsi="Times New Roman"/>
          <w:sz w:val="24"/>
          <w:szCs w:val="24"/>
        </w:rPr>
        <w:tab/>
        <w:t>1º Secretário</w:t>
      </w:r>
    </w:p>
    <w:sectPr w:rsidR="007739F1" w:rsidRPr="0079513D"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BE6" w:rsidRDefault="00032BE6" w:rsidP="00D30C58">
      <w:pPr>
        <w:spacing w:after="0" w:line="240" w:lineRule="auto"/>
      </w:pPr>
      <w:r>
        <w:separator/>
      </w:r>
    </w:p>
  </w:endnote>
  <w:endnote w:type="continuationSeparator" w:id="0">
    <w:p w:rsidR="00032BE6" w:rsidRDefault="00032BE6"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032BE6"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BE6" w:rsidRDefault="00032BE6" w:rsidP="00D30C58">
      <w:pPr>
        <w:spacing w:after="0" w:line="240" w:lineRule="auto"/>
      </w:pPr>
      <w:r>
        <w:separator/>
      </w:r>
    </w:p>
  </w:footnote>
  <w:footnote w:type="continuationSeparator" w:id="0">
    <w:p w:rsidR="00032BE6" w:rsidRDefault="00032BE6"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032BE6">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DDF"/>
    <w:rsid w:val="00865F97"/>
    <w:rsid w:val="0087434E"/>
    <w:rsid w:val="008852FB"/>
    <w:rsid w:val="008A0832"/>
    <w:rsid w:val="008B130B"/>
    <w:rsid w:val="008B2E9B"/>
    <w:rsid w:val="008C2710"/>
    <w:rsid w:val="008D038D"/>
    <w:rsid w:val="008E2D68"/>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E75B08-3041-4EF7-8EB3-FDE0EFE1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3526</Words>
  <Characters>19043</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168</cp:revision>
  <cp:lastPrinted>2018-01-17T16:02:00Z</cp:lastPrinted>
  <dcterms:created xsi:type="dcterms:W3CDTF">2015-09-04T11:28:00Z</dcterms:created>
  <dcterms:modified xsi:type="dcterms:W3CDTF">2019-09-10T17:43:00Z</dcterms:modified>
</cp:coreProperties>
</file>