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395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Arlindo Motta Paes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Deputado Federal Bilac Pinto, pela sua nomeação para o cargo de Secretário de Governo de Minas Gerais.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nomeação do Deputado Federal Bilac Pinto que, de forma legítima, sempre representou com muita eficiência a nossa cidade, região e todo o Estado, é motivo de orgulho para todos os mineiros. Como Secretário de Governo do Estado de Minas Gerais, muito contribuirá para a nossa região. Na certeza do pleno êxito que, com a sua vasta experiência e reconhecidas qualidades políticas, morais e intelectuais, desempenhará, com segura eficiência, suas novas atribuições em prol da nossa Minas Gerais.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3 de setembro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