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9D3E4B" w:rsidRDefault="00C621EE" w:rsidP="00C621EE">
      <w:pPr>
        <w:ind w:left="2835"/>
        <w:rPr>
          <w:b/>
          <w:color w:val="000000"/>
          <w:sz w:val="22"/>
          <w:szCs w:val="22"/>
        </w:rPr>
      </w:pPr>
      <w:r w:rsidRPr="009D3E4B">
        <w:rPr>
          <w:b/>
          <w:color w:val="000000"/>
          <w:sz w:val="22"/>
          <w:szCs w:val="22"/>
        </w:rPr>
        <w:t>MOÇÃO Nº 394 / 2019</w:t>
      </w:r>
    </w:p>
    <w:p w:rsidR="00016946" w:rsidRPr="009D3E4B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016946" w:rsidRPr="009D3E4B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9D3E4B" w:rsidRDefault="00C621EE" w:rsidP="00C621EE">
      <w:pPr>
        <w:ind w:left="2835"/>
        <w:rPr>
          <w:color w:val="000000"/>
          <w:sz w:val="21"/>
          <w:szCs w:val="21"/>
        </w:rPr>
      </w:pPr>
      <w:r w:rsidRPr="009D3E4B">
        <w:rPr>
          <w:color w:val="000000"/>
          <w:sz w:val="21"/>
          <w:szCs w:val="21"/>
        </w:rPr>
        <w:t>Senhor Presidente,</w:t>
      </w:r>
    </w:p>
    <w:p w:rsidR="00C621EE" w:rsidRPr="009D3E4B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9D3E4B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9D3E4B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9D3E4B">
        <w:rPr>
          <w:color w:val="000000"/>
          <w:sz w:val="21"/>
          <w:szCs w:val="21"/>
        </w:rPr>
        <w:t xml:space="preserve"> MOÇÃO DE APLAUSO</w:t>
      </w:r>
      <w:r w:rsidR="00BC4FCF" w:rsidRPr="009D3E4B">
        <w:rPr>
          <w:color w:val="000000"/>
          <w:sz w:val="21"/>
          <w:szCs w:val="21"/>
        </w:rPr>
        <w:t xml:space="preserve"> </w:t>
      </w:r>
      <w:r w:rsidRPr="009D3E4B">
        <w:rPr>
          <w:color w:val="000000"/>
          <w:sz w:val="21"/>
          <w:szCs w:val="21"/>
        </w:rPr>
        <w:t>ao Sr. Fabiano Galletti Tolentino, pela sua posse como Deputado Federal e membro do partido Cidadania na Câmara dos Deputados.</w:t>
      </w:r>
    </w:p>
    <w:p w:rsidR="00C621EE" w:rsidRPr="009D3E4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D3E4B" w:rsidRDefault="00C621EE" w:rsidP="00C621EE">
      <w:pPr>
        <w:ind w:firstLine="2835"/>
        <w:jc w:val="both"/>
        <w:rPr>
          <w:b/>
          <w:sz w:val="21"/>
          <w:szCs w:val="21"/>
        </w:rPr>
      </w:pPr>
      <w:r w:rsidRPr="009D3E4B">
        <w:rPr>
          <w:b/>
          <w:sz w:val="21"/>
          <w:szCs w:val="21"/>
        </w:rPr>
        <w:t>JUSTIFICATIVA</w:t>
      </w:r>
    </w:p>
    <w:p w:rsidR="00C621EE" w:rsidRPr="009D3E4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9D3E4B" w:rsidRPr="009D3E4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9D3E4B">
        <w:rPr>
          <w:rFonts w:ascii="Times New Roman" w:eastAsia="Times New Roman" w:hAnsi="Times New Roman"/>
          <w:color w:val="000000"/>
          <w:sz w:val="21"/>
          <w:szCs w:val="21"/>
        </w:rPr>
        <w:t>O advogado mineiro Fabiano Galletti Tolentino ficou colocado como segundo suplente nas eleições parlamentares de 2018. Contudo, recentemente, tomou posse como Deputado Federal, sendo o mais novo membro da bancada do partido Cidadania na Câmara, tendo em vista que o titular da vaga parlamentar, o deputado Bilac Pinto, foi nomeado secretário do governador de Minas Gerais e o primeiro suplente, Marcus Pestana, desistiu de assumir o mandato.</w:t>
      </w:r>
    </w:p>
    <w:p w:rsidR="00C621EE" w:rsidRPr="009D3E4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9D3E4B">
        <w:rPr>
          <w:rFonts w:ascii="Times New Roman" w:eastAsia="Times New Roman" w:hAnsi="Times New Roman"/>
          <w:color w:val="000000"/>
          <w:sz w:val="21"/>
          <w:szCs w:val="21"/>
        </w:rPr>
        <w:t>Pela capacidade e comprometimento, Fabiano é merecedor do cargo, sendo um profissional experiente devido a sua vivência em dois mandatos de deputado estadual e também em um mandato de vereador, na cidade de Divinópolis. Por essas razões, é incontestável que o partido Cidadania ganha mais um honrado representante na Câmara Federal, digno de prestígio e reconhecimento. Portanto, como forma de agraciá-lo pela posse como Deputado Federal, representante do partido Cidadania na Câmara, o Poder Legislativo do Município de Pouso Alegre-MG, na pessoa do vereador Dr. Edson, presta-lhe esta justa, imperativa e singel</w:t>
      </w:r>
      <w:bookmarkStart w:id="0" w:name="_GoBack"/>
      <w:bookmarkEnd w:id="0"/>
      <w:r w:rsidRPr="009D3E4B">
        <w:rPr>
          <w:rFonts w:ascii="Times New Roman" w:eastAsia="Times New Roman" w:hAnsi="Times New Roman"/>
          <w:color w:val="000000"/>
          <w:sz w:val="21"/>
          <w:szCs w:val="21"/>
        </w:rPr>
        <w:t>a homenagem.</w:t>
      </w:r>
    </w:p>
    <w:p w:rsidR="009D3E4B" w:rsidRDefault="009D3E4B" w:rsidP="00AC6189">
      <w:pPr>
        <w:ind w:left="2835"/>
        <w:rPr>
          <w:color w:val="000000"/>
          <w:sz w:val="21"/>
          <w:szCs w:val="21"/>
        </w:rPr>
      </w:pPr>
    </w:p>
    <w:p w:rsidR="00AC6189" w:rsidRPr="009D3E4B" w:rsidRDefault="00AC6189" w:rsidP="00AC6189">
      <w:pPr>
        <w:ind w:left="2835"/>
        <w:rPr>
          <w:color w:val="000000"/>
          <w:sz w:val="21"/>
          <w:szCs w:val="21"/>
        </w:rPr>
      </w:pPr>
      <w:r w:rsidRPr="009D3E4B">
        <w:rPr>
          <w:color w:val="000000"/>
          <w:sz w:val="21"/>
          <w:szCs w:val="21"/>
        </w:rPr>
        <w:t>Sala das Sessões, 3 de setembro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9D3E4B" w:rsidTr="00AC6189">
        <w:trPr>
          <w:trHeight w:val="452"/>
        </w:trPr>
        <w:tc>
          <w:tcPr>
            <w:tcW w:w="8508" w:type="dxa"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9D3E4B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9D3E4B" w:rsidTr="00AC6189">
        <w:trPr>
          <w:trHeight w:val="212"/>
        </w:trPr>
        <w:tc>
          <w:tcPr>
            <w:tcW w:w="8508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9D3E4B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9D3E4B" w:rsidTr="00AC6189">
        <w:trPr>
          <w:trHeight w:val="232"/>
        </w:trPr>
        <w:tc>
          <w:tcPr>
            <w:tcW w:w="4254" w:type="dxa"/>
            <w:hideMark/>
          </w:tcPr>
          <w:p w:rsidR="00AC6189" w:rsidRPr="009D3E4B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Pr="009D3E4B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9D3E4B" w:rsidTr="00AC6189">
        <w:trPr>
          <w:trHeight w:val="569"/>
        </w:trPr>
        <w:tc>
          <w:tcPr>
            <w:tcW w:w="4254" w:type="dxa"/>
            <w:hideMark/>
          </w:tcPr>
          <w:p w:rsidR="00AC6189" w:rsidRPr="009D3E4B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9D3E4B" w:rsidTr="00AC6189">
        <w:trPr>
          <w:trHeight w:val="232"/>
        </w:trPr>
        <w:tc>
          <w:tcPr>
            <w:tcW w:w="4254" w:type="dxa"/>
            <w:hideMark/>
          </w:tcPr>
          <w:p w:rsidR="00AC6189" w:rsidRPr="009D3E4B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Pr="009D3E4B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AC6189" w:rsidRPr="009D3E4B" w:rsidTr="00AC6189">
        <w:trPr>
          <w:trHeight w:val="569"/>
        </w:trPr>
        <w:tc>
          <w:tcPr>
            <w:tcW w:w="4254" w:type="dxa"/>
            <w:hideMark/>
          </w:tcPr>
          <w:p w:rsidR="00AC6189" w:rsidRPr="009D3E4B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Pr="009D3E4B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AC6189" w:rsidRPr="009D3E4B" w:rsidTr="00AC6189">
        <w:trPr>
          <w:trHeight w:val="232"/>
        </w:trPr>
        <w:tc>
          <w:tcPr>
            <w:tcW w:w="4254" w:type="dxa"/>
            <w:hideMark/>
          </w:tcPr>
          <w:p w:rsidR="00AC6189" w:rsidRPr="009D3E4B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AC6189" w:rsidRPr="009D3E4B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9D3E4B" w:rsidTr="00AC6189">
        <w:trPr>
          <w:trHeight w:val="569"/>
        </w:trPr>
        <w:tc>
          <w:tcPr>
            <w:tcW w:w="4254" w:type="dxa"/>
            <w:hideMark/>
          </w:tcPr>
          <w:p w:rsidR="00AC6189" w:rsidRPr="009D3E4B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9D3E4B" w:rsidTr="00AC6189">
        <w:trPr>
          <w:trHeight w:val="232"/>
        </w:trPr>
        <w:tc>
          <w:tcPr>
            <w:tcW w:w="4254" w:type="dxa"/>
            <w:hideMark/>
          </w:tcPr>
          <w:p w:rsidR="00AC6189" w:rsidRPr="009D3E4B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Pr="009D3E4B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DR. EDSON</w:t>
            </w:r>
            <w:r w:rsidR="00AC6189" w:rsidRPr="009D3E4B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9D3E4B" w:rsidTr="00AC6189">
        <w:trPr>
          <w:trHeight w:val="569"/>
        </w:trPr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9D3E4B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9D3E4B" w:rsidTr="00AC6189">
        <w:trPr>
          <w:trHeight w:val="218"/>
        </w:trPr>
        <w:tc>
          <w:tcPr>
            <w:tcW w:w="4254" w:type="dxa"/>
            <w:hideMark/>
          </w:tcPr>
          <w:p w:rsidR="00AC6189" w:rsidRPr="009D3E4B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9D3E4B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AC6189" w:rsidRPr="009D3E4B" w:rsidTr="00AC6189">
        <w:trPr>
          <w:trHeight w:val="569"/>
        </w:trPr>
        <w:tc>
          <w:tcPr>
            <w:tcW w:w="4254" w:type="dxa"/>
            <w:hideMark/>
          </w:tcPr>
          <w:p w:rsidR="00AC6189" w:rsidRPr="009D3E4B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9D3E4B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2</w:t>
            </w:r>
            <w:r w:rsidR="0064001C" w:rsidRPr="009D3E4B">
              <w:rPr>
                <w:color w:val="000000"/>
                <w:sz w:val="19"/>
                <w:szCs w:val="19"/>
              </w:rPr>
              <w:t>º SECRETÁRIO</w:t>
            </w:r>
          </w:p>
        </w:tc>
      </w:tr>
      <w:tr w:rsidR="00AC6189" w:rsidRPr="009D3E4B" w:rsidTr="00AC6189">
        <w:trPr>
          <w:trHeight w:val="232"/>
        </w:trPr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9D3E4B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9D3E4B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9D3E4B" w:rsidTr="00AC6189">
        <w:trPr>
          <w:trHeight w:val="569"/>
        </w:trPr>
        <w:tc>
          <w:tcPr>
            <w:tcW w:w="4254" w:type="dxa"/>
            <w:hideMark/>
          </w:tcPr>
          <w:p w:rsidR="00AC6189" w:rsidRPr="009D3E4B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9D3E4B" w:rsidTr="00AC6189">
        <w:trPr>
          <w:trHeight w:val="218"/>
        </w:trPr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9D3E4B" w:rsidTr="00AC6189">
        <w:trPr>
          <w:trHeight w:val="232"/>
        </w:trPr>
        <w:tc>
          <w:tcPr>
            <w:tcW w:w="4254" w:type="dxa"/>
            <w:hideMark/>
          </w:tcPr>
          <w:p w:rsidR="00AC6189" w:rsidRPr="009D3E4B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9D3E4B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9D3E4B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D3E4B">
      <w:pgSz w:w="11906" w:h="16838"/>
      <w:pgMar w:top="2552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3E4B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2019-09-03T16:33:00Z</dcterms:modified>
</cp:coreProperties>
</file>