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(Proinfância) Sebastião Cesário (Tião da Zica), pelos seus 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