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r w:rsidR="00D54576">
        <w:rPr>
          <w:rFonts w:ascii="Times New Roman" w:hAnsi="Times New Roman" w:cs="Times New Roman"/>
          <w:szCs w:val="24"/>
        </w:rPr>
        <w:t xml:space="preserve">estudo sobre a viabilidade de interrupção da cobrança da “contribuição de iluminação”, que vem sendo lançada na fatura mensal da CEMIG aos moradores </w:t>
      </w:r>
      <w:r>
        <w:rPr>
          <w:rFonts w:ascii="Times New Roman" w:hAnsi="Times New Roman" w:cs="Times New Roman"/>
          <w:szCs w:val="24"/>
        </w:rPr>
        <w:t>da zona rural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5457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Recentemente</w:t>
      </w:r>
      <w:r w:rsidR="00D54576">
        <w:rPr>
          <w:rFonts w:ascii="Times New Roman" w:eastAsia="Times New Roman" w:hAnsi="Times New Roman" w:cs="Times New Roman"/>
          <w:szCs w:val="24"/>
        </w:rPr>
        <w:t xml:space="preserve"> vem sendo cobrado dos moradores da zona rural uma “contribuição de iluminação pública”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54576">
        <w:rPr>
          <w:rFonts w:ascii="Times New Roman" w:eastAsia="Times New Roman" w:hAnsi="Times New Roman" w:cs="Times New Roman"/>
          <w:szCs w:val="24"/>
        </w:rPr>
        <w:t xml:space="preserve">na fatura mensal </w:t>
      </w:r>
      <w:proofErr w:type="gramStart"/>
      <w:r w:rsidR="00D54576">
        <w:rPr>
          <w:rFonts w:ascii="Times New Roman" w:eastAsia="Times New Roman" w:hAnsi="Times New Roman" w:cs="Times New Roman"/>
          <w:szCs w:val="24"/>
        </w:rPr>
        <w:t xml:space="preserve">da </w:t>
      </w:r>
      <w:r>
        <w:rPr>
          <w:rFonts w:ascii="Times New Roman" w:eastAsia="Times New Roman" w:hAnsi="Times New Roman" w:cs="Times New Roman"/>
          <w:szCs w:val="24"/>
        </w:rPr>
        <w:t xml:space="preserve"> Cemig</w:t>
      </w:r>
      <w:proofErr w:type="gramEnd"/>
      <w:r w:rsidR="00D54576">
        <w:rPr>
          <w:rFonts w:ascii="Times New Roman" w:eastAsia="Times New Roman" w:hAnsi="Times New Roman" w:cs="Times New Roman"/>
          <w:szCs w:val="24"/>
        </w:rPr>
        <w:t>, situação que vem causando indignação dos moradores de diversos bairros da zona rural, pois este não são beneficiados com a iluminação públicas nas estradas e acessos rurais. Estes somente são usuários de energ</w:t>
      </w:r>
      <w:r w:rsidR="00E57DAC">
        <w:rPr>
          <w:rFonts w:ascii="Times New Roman" w:eastAsia="Times New Roman" w:hAnsi="Times New Roman" w:cs="Times New Roman"/>
          <w:szCs w:val="24"/>
        </w:rPr>
        <w:t>ia elétrica em suas residências</w:t>
      </w:r>
      <w:r w:rsidR="00D54576">
        <w:rPr>
          <w:rFonts w:ascii="Times New Roman" w:eastAsia="Times New Roman" w:hAnsi="Times New Roman" w:cs="Times New Roman"/>
          <w:szCs w:val="24"/>
        </w:rPr>
        <w:t xml:space="preserve">, sendo que o maior consumo é para o trabalho na produção, como na irrigação de lavouras. </w:t>
      </w:r>
      <w:r w:rsidR="00E57DAC">
        <w:rPr>
          <w:rFonts w:ascii="Times New Roman" w:eastAsia="Times New Roman" w:hAnsi="Times New Roman" w:cs="Times New Roman"/>
          <w:szCs w:val="24"/>
        </w:rPr>
        <w:t>Pela situação apresenta solicito, como um dos representantes</w:t>
      </w:r>
      <w:bookmarkStart w:id="0" w:name="_GoBack"/>
      <w:bookmarkEnd w:id="0"/>
      <w:r w:rsidR="00E57DAC">
        <w:rPr>
          <w:rFonts w:ascii="Times New Roman" w:eastAsia="Times New Roman" w:hAnsi="Times New Roman" w:cs="Times New Roman"/>
          <w:szCs w:val="24"/>
        </w:rPr>
        <w:t xml:space="preserve"> do setor rural nesta Casa Legislativa, a revisão deste ato de cobrança iniciado pela Administração Pública.</w:t>
      </w:r>
    </w:p>
    <w:p w:rsidR="00D54576" w:rsidRDefault="00D5457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C560F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749935</wp:posOffset>
                </wp:positionV>
                <wp:extent cx="2828290" cy="925830"/>
                <wp:effectExtent l="13335" t="6350" r="63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932" w:rsidRPr="00080932" w:rsidRDefault="00080932" w:rsidP="000809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b/>
                              </w:rPr>
                              <w:t>ENCAMINHE-SE</w:t>
                            </w:r>
                          </w:p>
                          <w:p w:rsidR="00080932" w:rsidRPr="00080932" w:rsidRDefault="000809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0932" w:rsidRPr="00080932" w:rsidRDefault="000809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proofErr w:type="gramStart"/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Reuniões </w:t>
                            </w:r>
                            <w:r w:rsidR="007B08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agosto de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59.05pt;width:222.7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">
                <v:textbox>
                  <w:txbxContent>
                    <w:p w:rsidR="00080932" w:rsidRPr="00080932" w:rsidRDefault="00080932" w:rsidP="0008093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932">
                        <w:rPr>
                          <w:rFonts w:ascii="Arial" w:hAnsi="Arial" w:cs="Arial"/>
                          <w:b/>
                        </w:rPr>
                        <w:t>ENCAMINHE-SE</w:t>
                      </w:r>
                    </w:p>
                    <w:p w:rsidR="00080932" w:rsidRPr="00080932" w:rsidRDefault="00080932">
                      <w:pPr>
                        <w:rPr>
                          <w:rFonts w:ascii="Arial" w:hAnsi="Arial" w:cs="Arial"/>
                        </w:rPr>
                      </w:pPr>
                    </w:p>
                    <w:p w:rsidR="00080932" w:rsidRPr="00080932" w:rsidRDefault="000809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proofErr w:type="gramStart"/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Reuniões </w:t>
                      </w:r>
                      <w:r w:rsidR="007B08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agosto de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F9" w:rsidRDefault="003222F9" w:rsidP="007F393F">
      <w:r>
        <w:separator/>
      </w:r>
    </w:p>
  </w:endnote>
  <w:endnote w:type="continuationSeparator" w:id="0">
    <w:p w:rsidR="003222F9" w:rsidRDefault="003222F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222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222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222F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2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F9" w:rsidRDefault="003222F9" w:rsidP="007F393F">
      <w:r>
        <w:separator/>
      </w:r>
    </w:p>
  </w:footnote>
  <w:footnote w:type="continuationSeparator" w:id="0">
    <w:p w:rsidR="003222F9" w:rsidRDefault="003222F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22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56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3564" w:rsidRDefault="003222F9" w:rsidP="00FF356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F3564" w:rsidRDefault="003222F9" w:rsidP="00FF356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F3564" w:rsidRDefault="003222F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222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60F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22F9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4576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57DAC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532B-2701-4F46-95F4-D0B48A38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3</cp:revision>
  <cp:lastPrinted>2017-09-29T16:18:00Z</cp:lastPrinted>
  <dcterms:created xsi:type="dcterms:W3CDTF">2019-08-28T17:23:00Z</dcterms:created>
  <dcterms:modified xsi:type="dcterms:W3CDTF">2019-08-28T17:40:00Z</dcterms:modified>
</cp:coreProperties>
</file>