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dos veículos abandonados no início da Rua Alvarenga Peixoto, no bairro São José, próximo ao Posto do Agenor.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trazem a demanda porque o trecho é ponto de depósito de diversos carros abandonados, e especialmente pela localização da área ser de alagamento durante as fortes chuvas, tais veículos têm causado grande transtorno a estes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