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gestões junto à Copasa para tomada de providências para a captação da rede de esgoto exposto, na altura do número 9, na Rua Benedito Carvalho Filho, no bairro Jardim Santo Antônio.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 da região, que necessitam de providências quanto à captação da rede de esgoto presente no logradouro, conforme demonstra a imagem anexa. Há algum tempo dejetos estão sendo jogados nas calçadas, causando mau cheiro e contaminação, o que sujeita a população a risco de aquisição de doenças e infecções.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