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praça localizada ao lado da quadra de futebol society situada na Avenida 19 de Outubro,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referida praça está com a sua estrutura toda deteriorada devido à falta de manutenção periódica, impossibilitando o seu uso de forma adequada. Vale salientar que a praça possui inúmeros aparelhos de academia ao livre totalmente danificados, não possibilitando o seu uso.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Com a precariedade do local, o mesmo se tornou ponto de tráfico de drogas, bem como lugar incidente de práticas criminosas por ser um lugar ermo.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