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veículo abandonado na Rua Nilson Schmidt,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04FA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 </w:t>
      </w:r>
    </w:p>
    <w:p w:rsidR="00204FA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 </w:t>
      </w:r>
    </w:p>
    <w:p w:rsidR="00204FA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 e a visualização estética de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204FAD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9.25pt;margin-top:8.9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71" w:rsidRDefault="00122271" w:rsidP="007F393F">
      <w:r>
        <w:separator/>
      </w:r>
    </w:p>
  </w:endnote>
  <w:endnote w:type="continuationSeparator" w:id="0">
    <w:p w:rsidR="00122271" w:rsidRDefault="0012227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222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222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2227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222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71" w:rsidRDefault="00122271" w:rsidP="007F393F">
      <w:r>
        <w:separator/>
      </w:r>
    </w:p>
  </w:footnote>
  <w:footnote w:type="continuationSeparator" w:id="0">
    <w:p w:rsidR="00122271" w:rsidRDefault="0012227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222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2227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2227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2227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222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271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4FAD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E5E8-9914-48D8-898A-87A520B2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2019-08-23T11:26:00Z</dcterms:modified>
</cp:coreProperties>
</file>