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1836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serviços de drenagem e limpeza em toda a extensão do córrego do bairro Jardim Califórnia.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o pedido de drenagem e limpeza devido à sujeira em que se encontra o córrego, e, por esta razão, a vazão da água está comprometida. Esta situação causou inundações em algumas casas próximas ao local, gerando diversas reclamações dos moradores pelo mau cheiro e a proliferação de insetos.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