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602DA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8"/>
          <w:szCs w:val="18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602DAF" w:rsidRDefault="003D5E35" w:rsidP="00F73A64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 w:rsidR="00F73A64" w:rsidRPr="00F73A64">
        <w:rPr>
          <w:color w:val="000000"/>
          <w:sz w:val="22"/>
          <w:szCs w:val="22"/>
        </w:rPr>
        <w:t xml:space="preserve">aos Reverendíssimos Freis </w:t>
      </w:r>
      <w:proofErr w:type="spellStart"/>
      <w:r w:rsidR="00F73A64" w:rsidRPr="00F73A64">
        <w:rPr>
          <w:color w:val="000000"/>
          <w:sz w:val="22"/>
          <w:szCs w:val="22"/>
        </w:rPr>
        <w:t>Neylor</w:t>
      </w:r>
      <w:proofErr w:type="spellEnd"/>
      <w:r w:rsidR="00F73A64" w:rsidRPr="00F73A64">
        <w:rPr>
          <w:color w:val="000000"/>
          <w:sz w:val="22"/>
          <w:szCs w:val="22"/>
        </w:rPr>
        <w:t xml:space="preserve"> Machado e Antônio Vasconcelos, pela ordenação como freis franciscanos na Ordem Franciscana.</w:t>
      </w:r>
    </w:p>
    <w:p w:rsidR="00F73A64" w:rsidRPr="00602DAF" w:rsidRDefault="00F73A64" w:rsidP="00F73A64">
      <w:pPr>
        <w:ind w:right="-1" w:firstLine="2835"/>
        <w:jc w:val="both"/>
        <w:rPr>
          <w:b/>
          <w:sz w:val="18"/>
          <w:szCs w:val="18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602DA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602DA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Esta Casa de Leis presta </w:t>
      </w:r>
      <w:r w:rsidR="00F73A64">
        <w:rPr>
          <w:rFonts w:ascii="Times New Roman" w:eastAsia="Times New Roman" w:hAnsi="Times New Roman"/>
          <w:color w:val="000000"/>
          <w:sz w:val="22"/>
          <w:szCs w:val="22"/>
        </w:rPr>
        <w:t xml:space="preserve">esta homenagem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aos Reverendíssimos Freis Neylor Machado e Antônio Vasconcelos, pelos seus excelentes trabalhos desempenhados e por toda dedicação com que conduzem suas missões. Que Deus lhes dê ânimo, determinação e muita coragem para continuar cumprindo esta importante missão do sacerdócio, servindo a comunidade, sempre com carinho, atenção e cuidados redobrados.</w:t>
      </w:r>
    </w:p>
    <w:p w:rsidR="00602DAF" w:rsidRDefault="00602DAF" w:rsidP="00AC6189">
      <w:pPr>
        <w:ind w:left="2835"/>
        <w:rPr>
          <w:color w:val="000000"/>
          <w:sz w:val="22"/>
          <w:szCs w:val="22"/>
        </w:rPr>
      </w:pPr>
    </w:p>
    <w:p w:rsidR="00602DAF" w:rsidRDefault="00602DAF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Tr="00602DAF">
        <w:trPr>
          <w:trHeight w:val="452"/>
        </w:trPr>
        <w:tc>
          <w:tcPr>
            <w:tcW w:w="8508" w:type="dxa"/>
            <w:gridSpan w:val="2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02DAF" w:rsidRDefault="00602DA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602DAF">
        <w:trPr>
          <w:trHeight w:val="212"/>
        </w:trPr>
        <w:tc>
          <w:tcPr>
            <w:tcW w:w="8508" w:type="dxa"/>
            <w:gridSpan w:val="2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  <w:p w:rsidR="00602DAF" w:rsidRDefault="00602DA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2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602DAF">
        <w:trPr>
          <w:trHeight w:val="218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602DAF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602DAF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602DAF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/>
    <w:sectPr w:rsidR="00231E54" w:rsidSect="00602DAF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DAF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A64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14</cp:revision>
  <cp:lastPrinted>2019-01-07T15:50:00Z</cp:lastPrinted>
  <dcterms:created xsi:type="dcterms:W3CDTF">2017-01-04T18:16:00Z</dcterms:created>
  <dcterms:modified xsi:type="dcterms:W3CDTF">2019-08-07T16:27:00Z</dcterms:modified>
</cp:coreProperties>
</file>