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1735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a recomposição dos  bloquetes na Rua Rio de Janeiro, no bairro Medicina.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tem por objetivo o atendimento às reivindicações feitas pelos moradores, haja vista que a referida rua é feita com bloquetes, e estes estão se soltando, por isso torna-se necessário o reparo com urgência, para dar melhores condições  de tráfego para veículos e pedestres, e desta forma maior segurança à população.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agosto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André Prado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 de agosto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