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277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à Associação Marcio </w:t>
      </w:r>
      <w:proofErr w:type="spellStart"/>
      <w:r>
        <w:rPr>
          <w:color w:val="000000"/>
          <w:sz w:val="22"/>
          <w:szCs w:val="22"/>
        </w:rPr>
        <w:t>Lubrimar</w:t>
      </w:r>
      <w:proofErr w:type="spellEnd"/>
      <w:r>
        <w:rPr>
          <w:color w:val="000000"/>
          <w:sz w:val="22"/>
          <w:szCs w:val="22"/>
        </w:rPr>
        <w:t xml:space="preserve">, pela colaboração na realização da Semana Municipal do Autismo, </w:t>
      </w:r>
      <w:proofErr w:type="gramStart"/>
      <w:r>
        <w:rPr>
          <w:color w:val="000000"/>
          <w:sz w:val="22"/>
          <w:szCs w:val="22"/>
        </w:rPr>
        <w:t>organizada  pelo</w:t>
      </w:r>
      <w:proofErr w:type="gramEnd"/>
      <w:r>
        <w:rPr>
          <w:color w:val="000000"/>
          <w:sz w:val="22"/>
          <w:szCs w:val="22"/>
        </w:rPr>
        <w:t xml:space="preserve">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 Quando se reúne uma equipe competente é quase certo que os frutos valerão a pena ser colhidos, mas vocês superaram todas as expectativas e foram ainda mais longe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 mais sinceros votos de sucesso ao grupo.</w:t>
      </w:r>
    </w:p>
    <w:p w:rsidR="00DA502D" w:rsidRDefault="00DA502D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30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  <w:bookmarkStart w:id="0" w:name="_GoBack"/>
            <w:bookmarkEnd w:id="0"/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A502D">
      <w:pgSz w:w="11906" w:h="16838"/>
      <w:pgMar w:top="2127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02D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2019-01-07T15:50:00Z</cp:lastPrinted>
  <dcterms:created xsi:type="dcterms:W3CDTF">2017-01-04T18:16:00Z</dcterms:created>
  <dcterms:modified xsi:type="dcterms:W3CDTF">2019-07-29T17:04:00Z</dcterms:modified>
</cp:coreProperties>
</file>