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Coronel Brito Filho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se encontra com muitos buracos, trazendo diversos riscos aos motoristas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