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recapeamento asfáltico da Rua Erickson Flávio Da Silva, próximo ao número 2.225.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a COPASA fez algumas alterações no encanamento  que passa por esta rua e a deixou completamente esburacada, impedindo a passagem de veículos pela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