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1633</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reparos urgentes bem como o melhoramento do piso e a colocação de corrimão nas escadarias da Praça Dr. Garcia Coutinho, atrás da Igreja Catedral, no Centro.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Esta solicitação se faz necessária uma vez que moradores vêm cobrando uma resolução junto a este vereador para que tais melhorias sejam feitas com urgência no local, pois pedestres que por ali transitam estão correndo risco iminente de acidentes, como os que infelizmente têm acontecido. Pessoas caíram nas escadas e tiveram escoriações pelo corpo, fratura no braço, e, recentemente, uma pessoa caiu, bateu a cabeça na escada e foi a óbito. (Fotografias anexas)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16 de julho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Campanha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16 de julho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