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por lâmpadas de led em toda extensão da rua Pastor Joaquim Augusto Fernandes,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a lâmpada de led tem uma iluminação superior, trazendo maior conforto e segurança aos moradores, e diminuindo os custos da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