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Pastor Joaquim Augusto Fernandes,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pois a via encontra-se com o mato muito alto, causando o aparecimento de animais peçonhentos e trazendo diversos danos à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