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em toda extensão da Av. Jesus da Conceição Paschoal, no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de todos os moradores, pois a via encontra-se com o mato muito alto e com muita sujeira, causando assim o aparecimento de animais peçonhentos, trazendo diversos problemas à saúde a todos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julho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julho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