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1555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 solicitação ao setor responsável da Administração Pública,  providências com relação aos buracos e depressões na Rua Francisco Pereira de Souza, situada no bairro Árvore Grande, próximo ao Supermercado Center Box.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bairro, reclamam e relatam que há muitos buracos na rua. Disseram que devido as chuvas nos últimos meses, somando ao fato de ser uma via bastante movimentada, uma vez que há muitos comércios e supermercado, a situação se agravou mais ainda, danificando os veículos que transitam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