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1551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duas lixeiras na Rua Omarina de Paula Costa (antiga rua Três), no bairro Paraty.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reclamam da sujeira que fica espalhada em frente aos prédios localizados neste logradouro, em um lote vazio, uma vez que os cachorros de rua e gaviões rasgam os sacos, espalhando sujeiras por toda 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