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212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Arlindo Motta Paes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Akiko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Abe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135C66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Esta Casa de Leis manifesta profundo pesar pelo falecimento da Sra. Akiko Abe (proprietária da tradicional "Flores Akiko").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A17F3B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julho de 2019</w:t>
      </w:r>
      <w:r w:rsidRPr="00A17F3B">
        <w:rPr>
          <w:color w:val="000000"/>
          <w:sz w:val="23"/>
          <w:szCs w:val="23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547623" w:rsidTr="00547623">
        <w:trPr>
          <w:trHeight w:val="452"/>
        </w:trPr>
        <w:tc>
          <w:tcPr>
            <w:tcW w:w="8508" w:type="dxa"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547623" w:rsidTr="00547623">
        <w:trPr>
          <w:trHeight w:val="212"/>
        </w:trPr>
        <w:tc>
          <w:tcPr>
            <w:tcW w:w="8508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47623" w:rsidRDefault="00547623" w:rsidP="00547623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547623" w:rsidTr="00547623">
        <w:trPr>
          <w:trHeight w:val="232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547623" w:rsidTr="00547623">
        <w:trPr>
          <w:trHeight w:val="569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47623" w:rsidTr="00547623">
        <w:trPr>
          <w:trHeight w:val="232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547623" w:rsidTr="00547623">
        <w:trPr>
          <w:trHeight w:val="569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47623" w:rsidTr="00547623">
        <w:trPr>
          <w:trHeight w:val="232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</w:tr>
      <w:tr w:rsidR="00547623" w:rsidTr="00547623">
        <w:trPr>
          <w:trHeight w:val="569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47623" w:rsidTr="00547623">
        <w:trPr>
          <w:trHeight w:val="232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547623" w:rsidTr="00547623">
        <w:trPr>
          <w:trHeight w:val="569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47623" w:rsidTr="00547623">
        <w:trPr>
          <w:trHeight w:val="218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547623" w:rsidTr="00547623">
        <w:trPr>
          <w:trHeight w:val="569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47623" w:rsidTr="00547623">
        <w:trPr>
          <w:trHeight w:val="232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547623" w:rsidTr="00547623">
        <w:trPr>
          <w:trHeight w:val="569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47623" w:rsidTr="00547623">
        <w:trPr>
          <w:trHeight w:val="218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47623" w:rsidTr="00547623">
        <w:trPr>
          <w:trHeight w:val="232"/>
        </w:trPr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547623" w:rsidRDefault="005476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spacing w:line="134" w:lineRule="auto"/>
        <w:ind w:left="2835"/>
        <w:rPr>
          <w:color w:val="000000"/>
        </w:rPr>
      </w:pPr>
      <w:bookmarkStart w:id="0" w:name="_GoBack"/>
      <w:bookmarkEnd w:id="0"/>
    </w:p>
    <w:sectPr w:rsidR="00F07D72" w:rsidSect="00135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E79" w:rsidRDefault="00836E79" w:rsidP="00752CC3">
      <w:r>
        <w:separator/>
      </w:r>
    </w:p>
  </w:endnote>
  <w:endnote w:type="continuationSeparator" w:id="0">
    <w:p w:rsidR="00836E79" w:rsidRDefault="00836E79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36E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36E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36E7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36E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E79" w:rsidRDefault="00836E79" w:rsidP="00752CC3">
      <w:r>
        <w:separator/>
      </w:r>
    </w:p>
  </w:footnote>
  <w:footnote w:type="continuationSeparator" w:id="0">
    <w:p w:rsidR="00836E79" w:rsidRDefault="00836E79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36E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36E7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836E7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36E7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36E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5C66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62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6E79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37FF4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2019-07-01T16:53:00Z</dcterms:modified>
</cp:coreProperties>
</file>