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1450</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estudo de viabilidade de mudança do ponto de ônibus localizado na Avenida Prefeito Olavo Gomes de Oliveira, em frente ao nº 2701.</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Conforme solicitação do proprietário do endereço citado, o ponto de ônibus que atende aos moradores residentes no bairro Santa Rita fica em frente ao seu lote. Isto traz enorme transtorno para futuras vendas,  trazendo aos novos proprietários falta de privacidade e dificuldades para entrar e sair do futuro empreendimento.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25 de junho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Oliveira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25 de junho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