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melhorias para facilitar o escoamento de água na Rua Sebastião Franco de Almeida,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junto a este vereador uma resolução para a questão, pois a manutenção tem o  objetivo de evitar transtornos e prevenir a proliferação de insetos que podem contribuir para o aumento de dengue em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