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F9" w:rsidRPr="00C640D1" w:rsidRDefault="00090DF9" w:rsidP="00090DF9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86/2019</w:t>
      </w:r>
    </w:p>
    <w:p w:rsidR="00090DF9" w:rsidRDefault="00090DF9" w:rsidP="00090DF9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090DF9" w:rsidRDefault="00090DF9" w:rsidP="00090DF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Oliveira Altair Amaral</w:t>
      </w:r>
      <w:r w:rsidRPr="00C640D1">
        <w:t xml:space="preserve">, no uso de suas atribuições legais, e de conformidade com o inciso I, do art. 115 da Lei Orgânica Municipal, </w:t>
      </w:r>
    </w:p>
    <w:p w:rsidR="00090DF9" w:rsidRPr="00C640D1" w:rsidRDefault="00090DF9" w:rsidP="00090DF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90DF9" w:rsidRPr="00974C97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 xml:space="preserve">o servidor Tiago Reis da Silva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Strictu</w:t>
      </w:r>
      <w:proofErr w:type="spellEnd"/>
      <w:r w:rsidRPr="008A11EC">
        <w:rPr>
          <w:rFonts w:ascii="Times New Roman" w:hAnsi="Times New Roman"/>
          <w:i/>
          <w:sz w:val="24"/>
          <w:szCs w:val="24"/>
          <w:lang w:eastAsia="en-US"/>
        </w:rPr>
        <w:t xml:space="preserve"> Sensu</w:t>
      </w:r>
      <w:r>
        <w:rPr>
          <w:rFonts w:ascii="Times New Roman" w:hAnsi="Times New Roman"/>
          <w:sz w:val="24"/>
          <w:szCs w:val="24"/>
          <w:lang w:eastAsia="en-US"/>
        </w:rPr>
        <w:t xml:space="preserve"> em “Constitucionalismo e Democracia”, pela Faculdade de Direito do Sul de Minas,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090DF9" w:rsidRPr="00C640D1" w:rsidRDefault="00090DF9" w:rsidP="00090DF9">
      <w:pPr>
        <w:tabs>
          <w:tab w:val="left" w:pos="8504"/>
        </w:tabs>
        <w:ind w:right="-1" w:firstLine="2835"/>
        <w:jc w:val="both"/>
      </w:pPr>
    </w:p>
    <w:p w:rsidR="00090DF9" w:rsidRPr="00C640D1" w:rsidRDefault="00090DF9" w:rsidP="00090DF9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090DF9" w:rsidRDefault="00090DF9" w:rsidP="00090DF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ind w:left="2835"/>
        <w:rPr>
          <w:b/>
        </w:rPr>
      </w:pPr>
      <w:r w:rsidRPr="00C640D1">
        <w:rPr>
          <w:b/>
        </w:rPr>
        <w:t>PORTARIA</w:t>
      </w:r>
    </w:p>
    <w:p w:rsidR="00090DF9" w:rsidRDefault="00090DF9" w:rsidP="00090DF9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090DF9" w:rsidRPr="00C640D1" w:rsidRDefault="00090DF9" w:rsidP="00090DF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090DF9" w:rsidRPr="00C640D1" w:rsidTr="00DF5DAF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090DF9" w:rsidRPr="00C640D1" w:rsidRDefault="00090DF9" w:rsidP="00DF5DA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090DF9" w:rsidRPr="00C640D1" w:rsidTr="00DF5DAF">
        <w:trPr>
          <w:trHeight w:val="299"/>
        </w:trPr>
        <w:tc>
          <w:tcPr>
            <w:tcW w:w="3369" w:type="dxa"/>
            <w:vAlign w:val="center"/>
            <w:hideMark/>
          </w:tcPr>
          <w:p w:rsidR="00090DF9" w:rsidRPr="00C640D1" w:rsidRDefault="00090DF9" w:rsidP="00DF5DAF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Tiago Reis da Silva</w:t>
            </w:r>
          </w:p>
        </w:tc>
        <w:tc>
          <w:tcPr>
            <w:tcW w:w="1795" w:type="dxa"/>
            <w:vAlign w:val="center"/>
            <w:hideMark/>
          </w:tcPr>
          <w:p w:rsidR="00090DF9" w:rsidRPr="00C640D1" w:rsidRDefault="00090DF9" w:rsidP="00DF5DA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Procurador</w:t>
            </w:r>
          </w:p>
        </w:tc>
        <w:tc>
          <w:tcPr>
            <w:tcW w:w="870" w:type="dxa"/>
            <w:vAlign w:val="center"/>
            <w:hideMark/>
          </w:tcPr>
          <w:p w:rsidR="00090DF9" w:rsidRPr="00D33037" w:rsidRDefault="00090DF9" w:rsidP="00DF5DA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090DF9" w:rsidRPr="00D33037" w:rsidRDefault="00090DF9" w:rsidP="00DF5DA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10" w:type="dxa"/>
            <w:vAlign w:val="center"/>
            <w:hideMark/>
          </w:tcPr>
          <w:p w:rsidR="00090DF9" w:rsidRPr="00D33037" w:rsidRDefault="00090DF9" w:rsidP="00DF5DA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558" w:type="dxa"/>
            <w:vAlign w:val="center"/>
            <w:hideMark/>
          </w:tcPr>
          <w:p w:rsidR="00090DF9" w:rsidRPr="00C640D1" w:rsidRDefault="00090DF9" w:rsidP="00DF5DA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Junho/2019</w:t>
            </w:r>
          </w:p>
        </w:tc>
      </w:tr>
    </w:tbl>
    <w:p w:rsidR="00090DF9" w:rsidRPr="00C640D1" w:rsidRDefault="00090DF9" w:rsidP="00090DF9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090DF9" w:rsidRPr="00C640D1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090DF9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090DF9" w:rsidRPr="00C640D1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090DF9" w:rsidRPr="00C640D1" w:rsidRDefault="00090DF9" w:rsidP="00090DF9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090DF9" w:rsidRPr="00C640D1" w:rsidRDefault="00090DF9" w:rsidP="00090DF9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090DF9" w:rsidRPr="00C640D1" w:rsidRDefault="00090DF9" w:rsidP="00090DF9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17 DE </w:t>
      </w:r>
      <w:proofErr w:type="gramStart"/>
      <w:r>
        <w:rPr>
          <w:color w:val="000000"/>
        </w:rPr>
        <w:t>JUNHO</w:t>
      </w:r>
      <w:proofErr w:type="gramEnd"/>
      <w:r>
        <w:rPr>
          <w:color w:val="000000"/>
        </w:rPr>
        <w:t xml:space="preserve"> DE 2019</w:t>
      </w:r>
      <w:r w:rsidRPr="006E200E">
        <w:rPr>
          <w:color w:val="000000"/>
        </w:rPr>
        <w:t>.</w:t>
      </w:r>
    </w:p>
    <w:p w:rsidR="00090DF9" w:rsidRDefault="00090DF9" w:rsidP="00090DF9">
      <w:pPr>
        <w:spacing w:line="276" w:lineRule="auto"/>
        <w:rPr>
          <w:rFonts w:ascii="Arial" w:hAnsi="Arial" w:cs="Arial"/>
          <w:color w:val="000000"/>
        </w:rPr>
      </w:pPr>
    </w:p>
    <w:p w:rsidR="00090DF9" w:rsidRPr="00C640D1" w:rsidRDefault="00090DF9" w:rsidP="00090DF9">
      <w:pPr>
        <w:spacing w:line="276" w:lineRule="auto"/>
        <w:rPr>
          <w:rFonts w:ascii="Arial" w:hAnsi="Arial" w:cs="Arial"/>
          <w:color w:val="000000"/>
        </w:rPr>
      </w:pPr>
    </w:p>
    <w:p w:rsidR="00090DF9" w:rsidRDefault="00090DF9" w:rsidP="00090DF9">
      <w:pPr>
        <w:jc w:val="center"/>
      </w:pPr>
      <w:r>
        <w:t>OLIVEIRA ALTAIR AMARAL</w:t>
      </w:r>
    </w:p>
    <w:p w:rsidR="00090DF9" w:rsidRPr="00C640D1" w:rsidRDefault="00090DF9" w:rsidP="00090DF9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p w:rsidR="00090DF9" w:rsidRDefault="00090DF9" w:rsidP="00090DF9"/>
    <w:p w:rsidR="00090DF9" w:rsidRDefault="00090DF9" w:rsidP="00090DF9"/>
    <w:p w:rsidR="00B07399" w:rsidRPr="00090DF9" w:rsidRDefault="00B07399" w:rsidP="00090DF9">
      <w:bookmarkStart w:id="0" w:name="_GoBack"/>
      <w:bookmarkEnd w:id="0"/>
    </w:p>
    <w:sectPr w:rsidR="00B07399" w:rsidRPr="00090DF9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B7" w:rsidRDefault="008B20B7">
      <w:r>
        <w:separator/>
      </w:r>
    </w:p>
  </w:endnote>
  <w:endnote w:type="continuationSeparator" w:id="0">
    <w:p w:rsidR="008B20B7" w:rsidRDefault="008B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B7" w:rsidRDefault="008B20B7">
      <w:r>
        <w:separator/>
      </w:r>
    </w:p>
  </w:footnote>
  <w:footnote w:type="continuationSeparator" w:id="0">
    <w:p w:rsidR="008B20B7" w:rsidRDefault="008B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5529A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09EBF" wp14:editId="6B06C8E5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5529AD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5529A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E2390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5529A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5529AD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8B20B7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09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5529AD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5529A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E2390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5529A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5529AD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8B20B7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8B20B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32746960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AD"/>
    <w:rsid w:val="00090DF9"/>
    <w:rsid w:val="005529AD"/>
    <w:rsid w:val="006026B4"/>
    <w:rsid w:val="008B20B7"/>
    <w:rsid w:val="00B07399"/>
    <w:rsid w:val="00E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964A68-2E4E-43E8-896F-E67ED803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29A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29A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29A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29A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529A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29A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29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9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529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9AD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23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2019-10-16T19:01:00Z</cp:lastPrinted>
  <dcterms:created xsi:type="dcterms:W3CDTF">2019-06-17T18:02:00Z</dcterms:created>
  <dcterms:modified xsi:type="dcterms:W3CDTF">2019-10-16T19:03:00Z</dcterms:modified>
</cp:coreProperties>
</file>