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91B0B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91B0B">
        <w:rPr>
          <w:b/>
          <w:color w:val="000000"/>
          <w:sz w:val="22"/>
          <w:szCs w:val="22"/>
        </w:rPr>
        <w:t>INDICAÇÃO Nº 1382 / 2019</w:t>
      </w:r>
    </w:p>
    <w:p w:rsidR="00A8539E" w:rsidRPr="00991B0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91B0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91B0B" w:rsidRDefault="00A8539E" w:rsidP="00231962">
      <w:pPr>
        <w:ind w:left="2835"/>
        <w:rPr>
          <w:color w:val="000000"/>
          <w:sz w:val="22"/>
          <w:szCs w:val="22"/>
        </w:rPr>
      </w:pPr>
      <w:r w:rsidRPr="00991B0B">
        <w:rPr>
          <w:color w:val="000000"/>
          <w:sz w:val="22"/>
          <w:szCs w:val="22"/>
        </w:rPr>
        <w:t>Senhor Presidente,</w:t>
      </w:r>
    </w:p>
    <w:p w:rsidR="00A8539E" w:rsidRPr="00991B0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1B0B" w:rsidRDefault="00A8539E" w:rsidP="00231962">
      <w:pPr>
        <w:ind w:right="-1" w:firstLine="2835"/>
        <w:jc w:val="both"/>
        <w:rPr>
          <w:sz w:val="22"/>
          <w:szCs w:val="22"/>
        </w:rPr>
      </w:pPr>
      <w:r w:rsidRPr="00991B0B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91B0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1B0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91B0B">
        <w:rPr>
          <w:rFonts w:ascii="Times New Roman" w:hAnsi="Times New Roman" w:cs="Times New Roman"/>
          <w:sz w:val="22"/>
          <w:szCs w:val="22"/>
        </w:rPr>
        <w:t>Solicitar ao setor responsável da Administração Pública o patrolamento e a colocação de fresa asfáltica na estrada que dá acesso à estátua do Cristo Redentor, bem como a capina aos arredores do trajeto.</w:t>
      </w:r>
    </w:p>
    <w:p w:rsidR="00A8539E" w:rsidRPr="00991B0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991B0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91B0B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91B0B">
        <w:rPr>
          <w:b/>
          <w:sz w:val="22"/>
          <w:szCs w:val="22"/>
        </w:rPr>
        <w:t>JUSTIFICATIVA</w:t>
      </w:r>
    </w:p>
    <w:p w:rsidR="00A8539E" w:rsidRPr="00991B0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991B0B" w:rsidRPr="00991B0B" w:rsidRDefault="00991B0B" w:rsidP="00991B0B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1B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91B0B">
        <w:rPr>
          <w:rFonts w:ascii="Times New Roman" w:eastAsia="Times New Roman" w:hAnsi="Times New Roman" w:cs="Times New Roman"/>
          <w:sz w:val="22"/>
          <w:szCs w:val="22"/>
        </w:rPr>
        <w:tab/>
      </w:r>
      <w:r w:rsidR="00BC1DB3" w:rsidRPr="00991B0B">
        <w:rPr>
          <w:rFonts w:ascii="Times New Roman" w:eastAsia="Times New Roman" w:hAnsi="Times New Roman" w:cs="Times New Roman"/>
          <w:sz w:val="22"/>
          <w:szCs w:val="22"/>
        </w:rPr>
        <w:t>A presente indicação t</w:t>
      </w:r>
      <w:r w:rsidRPr="00991B0B">
        <w:rPr>
          <w:rFonts w:ascii="Times New Roman" w:eastAsia="Times New Roman" w:hAnsi="Times New Roman" w:cs="Times New Roman"/>
          <w:sz w:val="22"/>
          <w:szCs w:val="22"/>
        </w:rPr>
        <w:t xml:space="preserve">em por objetivo o atendimento à </w:t>
      </w:r>
      <w:r w:rsidR="00BC1DB3" w:rsidRPr="00991B0B">
        <w:rPr>
          <w:rFonts w:ascii="Times New Roman" w:eastAsia="Times New Roman" w:hAnsi="Times New Roman" w:cs="Times New Roman"/>
          <w:sz w:val="22"/>
          <w:szCs w:val="22"/>
        </w:rPr>
        <w:t xml:space="preserve">reivindicação feita pela população, tendo em vista que a estrada que dá acesso à estátua do Cristo Redentor encontra-se em situações precárias, há buracos, poeira e desnivelamentos, dificultando, assim, o acesso a um importante monumento localizado em nossa cidade. Além disso, a vegetação, ao arredor da estrada, está alta, o que também dificulta o acesso ao local, inclusive por caminhada, causando receio aos visitantes. </w:t>
      </w:r>
    </w:p>
    <w:p w:rsidR="00991B0B" w:rsidRPr="00991B0B" w:rsidRDefault="00991B0B" w:rsidP="00991B0B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1B0B">
        <w:rPr>
          <w:rFonts w:ascii="Times New Roman" w:eastAsia="Times New Roman" w:hAnsi="Times New Roman" w:cs="Times New Roman"/>
          <w:sz w:val="22"/>
          <w:szCs w:val="22"/>
        </w:rPr>
        <w:tab/>
      </w:r>
      <w:r w:rsidR="00BC1DB3" w:rsidRPr="00991B0B">
        <w:rPr>
          <w:rFonts w:ascii="Times New Roman" w:eastAsia="Times New Roman" w:hAnsi="Times New Roman" w:cs="Times New Roman"/>
          <w:sz w:val="22"/>
          <w:szCs w:val="22"/>
        </w:rPr>
        <w:t xml:space="preserve">Tal situação desfavorece o próprio Município, que deixa de arrecadar com o desenvolvimento do turismo na cidade. Portanto, os reparos na estrada e aos seus arredores, facilitando o acesso ao monumento, fazem-se necessários para a valorização do turismo e da história de nossa Pouso Alegre. </w:t>
      </w:r>
    </w:p>
    <w:p w:rsidR="00991B0B" w:rsidRPr="00991B0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1B0B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991B0B" w:rsidRPr="00991B0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1B0B">
        <w:rPr>
          <w:rFonts w:ascii="Times New Roman" w:eastAsia="Times New Roman" w:hAnsi="Times New Roman" w:cs="Times New Roman"/>
          <w:sz w:val="22"/>
          <w:szCs w:val="22"/>
        </w:rPr>
        <w:t xml:space="preserve">Ademais, segundo o artigo 243 da Lei Orgânica do Município, cabe à Municipalidade apoiar e incentivar o turismo como atividade econômica, reconhecendo-o como forma de promoção e desenvolvimento social e cultural, sendo observadas, necessariamente, as diretrizes elencadas no §1º do mesmo dispositivo. Além disso, o Município deve consignar, no orçamento, recursos necessários à efetiva execução de política de desenvolvimento do turismo. </w:t>
      </w:r>
    </w:p>
    <w:p w:rsidR="00A8539E" w:rsidRPr="00991B0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1B0B">
        <w:rPr>
          <w:rFonts w:ascii="Times New Roman" w:eastAsia="Times New Roman" w:hAnsi="Times New Roman" w:cs="Times New Roman"/>
          <w:sz w:val="22"/>
          <w:szCs w:val="22"/>
        </w:rPr>
        <w:t>Sendo assim, resta evidente que o Município pode e deve tomar providências para reconhecer e valorizar esse importante monumento, facilitando o acesso e as visitas ao local, o que estimulará, consequentemente, a economia e o turismo em nossa cidade.</w:t>
      </w:r>
    </w:p>
    <w:p w:rsidR="00A8539E" w:rsidRPr="00991B0B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1B0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91B0B" w:rsidRDefault="00A8539E" w:rsidP="00231962">
      <w:pPr>
        <w:ind w:left="2835"/>
        <w:rPr>
          <w:color w:val="000000"/>
          <w:sz w:val="22"/>
          <w:szCs w:val="22"/>
        </w:rPr>
      </w:pPr>
      <w:r w:rsidRPr="00991B0B">
        <w:rPr>
          <w:color w:val="000000"/>
          <w:sz w:val="22"/>
          <w:szCs w:val="22"/>
        </w:rPr>
        <w:t>Sala das Sessões, 18 de junho de 2019.</w:t>
      </w:r>
    </w:p>
    <w:p w:rsidR="00A8539E" w:rsidRPr="00991B0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1B0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91B0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91B0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91B0B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91B0B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991B0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991B0B" w:rsidRDefault="00991B0B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91B0B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.75pt;margin-top:5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991B0B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991B0B" w:rsidRDefault="00A8539E" w:rsidP="00A8539E">
      <w:pPr>
        <w:ind w:left="3969"/>
        <w:rPr>
          <w:color w:val="000000"/>
          <w:sz w:val="22"/>
          <w:szCs w:val="22"/>
        </w:rPr>
      </w:pPr>
    </w:p>
    <w:p w:rsidR="00231E54" w:rsidRPr="00991B0B" w:rsidRDefault="00231E54">
      <w:pPr>
        <w:rPr>
          <w:sz w:val="22"/>
          <w:szCs w:val="22"/>
        </w:rPr>
      </w:pPr>
    </w:p>
    <w:sectPr w:rsidR="00231E54" w:rsidRPr="00991B0B" w:rsidSect="00991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274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52" w:rsidRDefault="00921252" w:rsidP="007F393F">
      <w:r>
        <w:separator/>
      </w:r>
    </w:p>
  </w:endnote>
  <w:endnote w:type="continuationSeparator" w:id="0">
    <w:p w:rsidR="00921252" w:rsidRDefault="0092125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212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212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212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12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52" w:rsidRDefault="00921252" w:rsidP="007F393F">
      <w:r>
        <w:separator/>
      </w:r>
    </w:p>
  </w:footnote>
  <w:footnote w:type="continuationSeparator" w:id="0">
    <w:p w:rsidR="00921252" w:rsidRDefault="0092125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12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212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212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212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12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252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B0B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9B54-034B-4CF7-B6F1-CD1A94F1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2019-06-14T11:51:00Z</dcterms:modified>
</cp:coreProperties>
</file>