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da Rua Coronel Porfírio Ribeiro de Andrade, situada no Bairro São Camilo.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devido à falta de manutenção que causou o desgaste da rua de paralelepípedos.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