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Pr="00D64F0F" w:rsidRDefault="001D42CC" w:rsidP="001D42CC">
      <w:pPr>
        <w:ind w:left="2835"/>
        <w:rPr>
          <w:b/>
          <w:color w:val="000000"/>
          <w:sz w:val="22"/>
          <w:szCs w:val="22"/>
        </w:rPr>
      </w:pPr>
      <w:r w:rsidRPr="00D64F0F">
        <w:rPr>
          <w:b/>
          <w:color w:val="000000"/>
          <w:sz w:val="22"/>
          <w:szCs w:val="22"/>
        </w:rPr>
        <w:t>REQUERIMENTO Nº 58 / 2019</w:t>
      </w:r>
    </w:p>
    <w:p w:rsidR="001D42CC" w:rsidRPr="00D64F0F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D64F0F" w:rsidRDefault="001D42CC" w:rsidP="001D42CC">
      <w:pPr>
        <w:ind w:left="2835"/>
        <w:rPr>
          <w:color w:val="000000"/>
          <w:sz w:val="22"/>
          <w:szCs w:val="22"/>
        </w:rPr>
      </w:pPr>
      <w:r w:rsidRPr="00D64F0F">
        <w:rPr>
          <w:color w:val="000000"/>
          <w:sz w:val="22"/>
          <w:szCs w:val="22"/>
        </w:rPr>
        <w:t>Senhor Presidente,</w:t>
      </w:r>
    </w:p>
    <w:p w:rsidR="001D42CC" w:rsidRPr="00D64F0F" w:rsidRDefault="001D42CC" w:rsidP="001D42CC">
      <w:pPr>
        <w:ind w:left="2835"/>
        <w:rPr>
          <w:color w:val="000000"/>
          <w:sz w:val="22"/>
          <w:szCs w:val="22"/>
        </w:rPr>
      </w:pPr>
    </w:p>
    <w:p w:rsidR="00D64F0F" w:rsidRDefault="009838C6" w:rsidP="00D64F0F">
      <w:pPr>
        <w:ind w:firstLine="2835"/>
        <w:jc w:val="both"/>
        <w:rPr>
          <w:color w:val="000000"/>
          <w:sz w:val="22"/>
          <w:szCs w:val="22"/>
        </w:rPr>
      </w:pPr>
      <w:r w:rsidRPr="00D64F0F">
        <w:rPr>
          <w:color w:val="000000"/>
          <w:sz w:val="22"/>
          <w:szCs w:val="22"/>
        </w:rPr>
        <w:t>O Vereador signatário deste requer, nos termos do inciso XXIV do art. 40 da Lei Orgânica do Município de Pouso Alegre e do inciso VII do art. 54 do Regimento Interno da Câmara Municipal de Pouso Alegre, após ouvido o douto Plenário, sejam solicitadas ao Senhor Prefeito Municipal, por meio</w:t>
      </w:r>
      <w:r w:rsidR="00D64F0F" w:rsidRPr="00D64F0F">
        <w:rPr>
          <w:color w:val="000000"/>
          <w:sz w:val="22"/>
          <w:szCs w:val="22"/>
        </w:rPr>
        <w:t xml:space="preserve"> da Secretaria responsável </w:t>
      </w:r>
      <w:proofErr w:type="spellStart"/>
      <w:r w:rsidR="00D64F0F" w:rsidRPr="00D64F0F">
        <w:rPr>
          <w:color w:val="000000"/>
          <w:sz w:val="22"/>
          <w:szCs w:val="22"/>
        </w:rPr>
        <w:t>pela</w:t>
      </w:r>
      <w:proofErr w:type="spellEnd"/>
      <w:r w:rsidRPr="00D64F0F">
        <w:rPr>
          <w:color w:val="000000"/>
          <w:sz w:val="22"/>
          <w:szCs w:val="22"/>
        </w:rPr>
        <w:t xml:space="preserve"> respectiva pasta, informações e cópia de to</w:t>
      </w:r>
      <w:r w:rsidR="00D64F0F" w:rsidRPr="00D64F0F">
        <w:rPr>
          <w:color w:val="000000"/>
          <w:sz w:val="22"/>
          <w:szCs w:val="22"/>
        </w:rPr>
        <w:t>dos os documentos referentes à</w:t>
      </w:r>
      <w:r w:rsidRPr="00D64F0F">
        <w:rPr>
          <w:color w:val="000000"/>
          <w:sz w:val="22"/>
          <w:szCs w:val="22"/>
        </w:rPr>
        <w:t xml:space="preserve"> </w:t>
      </w:r>
      <w:r w:rsidR="00D64F0F" w:rsidRPr="00D64F0F">
        <w:rPr>
          <w:color w:val="000000"/>
          <w:sz w:val="22"/>
          <w:szCs w:val="22"/>
        </w:rPr>
        <w:t>contratação dos vigilantes armados</w:t>
      </w:r>
      <w:r w:rsidRPr="00D64F0F">
        <w:rPr>
          <w:color w:val="000000"/>
          <w:sz w:val="22"/>
          <w:szCs w:val="22"/>
        </w:rPr>
        <w:t>, mediante</w:t>
      </w:r>
      <w:r w:rsidR="00D64F0F" w:rsidRPr="00D64F0F">
        <w:rPr>
          <w:color w:val="000000"/>
          <w:sz w:val="22"/>
          <w:szCs w:val="22"/>
        </w:rPr>
        <w:t xml:space="preserve"> o Pregão Presencial nº 037/19:</w:t>
      </w:r>
    </w:p>
    <w:p w:rsidR="00D64F0F" w:rsidRPr="00D64F0F" w:rsidRDefault="009838C6" w:rsidP="00D64F0F">
      <w:pPr>
        <w:ind w:firstLine="2835"/>
        <w:jc w:val="both"/>
        <w:rPr>
          <w:color w:val="000000"/>
          <w:sz w:val="22"/>
          <w:szCs w:val="22"/>
        </w:rPr>
      </w:pPr>
      <w:r w:rsidRPr="00D64F0F">
        <w:rPr>
          <w:color w:val="000000"/>
          <w:sz w:val="22"/>
          <w:szCs w:val="22"/>
        </w:rPr>
        <w:br/>
        <w:t>- Qual a quantidade de vigilantes que serão contratos?</w:t>
      </w:r>
    </w:p>
    <w:p w:rsidR="00D64F0F" w:rsidRPr="00D64F0F" w:rsidRDefault="00D64F0F" w:rsidP="00D64F0F">
      <w:pPr>
        <w:jc w:val="both"/>
        <w:rPr>
          <w:color w:val="000000"/>
          <w:sz w:val="22"/>
          <w:szCs w:val="22"/>
        </w:rPr>
      </w:pPr>
    </w:p>
    <w:p w:rsidR="00D64F0F" w:rsidRPr="00D64F0F" w:rsidRDefault="009838C6" w:rsidP="00D64F0F">
      <w:pPr>
        <w:jc w:val="both"/>
        <w:rPr>
          <w:color w:val="000000"/>
          <w:sz w:val="22"/>
          <w:szCs w:val="22"/>
        </w:rPr>
      </w:pPr>
      <w:r w:rsidRPr="00D64F0F">
        <w:rPr>
          <w:color w:val="000000"/>
          <w:sz w:val="22"/>
          <w:szCs w:val="22"/>
        </w:rPr>
        <w:t>- Qual o custo mensal de cada vigilante contratado?</w:t>
      </w:r>
    </w:p>
    <w:p w:rsidR="001D42CC" w:rsidRPr="00D64F0F" w:rsidRDefault="009838C6" w:rsidP="00D64F0F">
      <w:pPr>
        <w:jc w:val="both"/>
        <w:rPr>
          <w:color w:val="000000"/>
          <w:sz w:val="22"/>
          <w:szCs w:val="22"/>
        </w:rPr>
      </w:pPr>
      <w:r w:rsidRPr="00D64F0F">
        <w:rPr>
          <w:color w:val="000000"/>
          <w:sz w:val="22"/>
          <w:szCs w:val="22"/>
        </w:rPr>
        <w:br/>
        <w:t>- Qual era custo mensal de cada Guarda Municipal?</w:t>
      </w:r>
    </w:p>
    <w:p w:rsidR="001D42CC" w:rsidRPr="00D64F0F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D64F0F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D64F0F">
        <w:rPr>
          <w:b/>
          <w:sz w:val="22"/>
          <w:szCs w:val="22"/>
        </w:rPr>
        <w:t>JUSTIFICATIVA</w:t>
      </w:r>
    </w:p>
    <w:p w:rsidR="001D42CC" w:rsidRPr="00D64F0F" w:rsidRDefault="001D42CC" w:rsidP="001D42CC">
      <w:pPr>
        <w:spacing w:line="280" w:lineRule="auto"/>
        <w:ind w:right="1134" w:firstLine="2835"/>
        <w:rPr>
          <w:color w:val="000000"/>
          <w:sz w:val="22"/>
          <w:szCs w:val="22"/>
        </w:rPr>
      </w:pPr>
    </w:p>
    <w:p w:rsidR="00D64F0F" w:rsidRPr="00D64F0F" w:rsidRDefault="009838C6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D64F0F">
        <w:rPr>
          <w:sz w:val="22"/>
          <w:szCs w:val="22"/>
        </w:rPr>
        <w:t>O respectivo requerimento tem a finalidade de esclarecer algumas dúvidas levantadas pela população e oferecer informações reais.</w:t>
      </w:r>
    </w:p>
    <w:p w:rsidR="00D64F0F" w:rsidRPr="00D64F0F" w:rsidRDefault="00D64F0F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D64F0F" w:rsidRPr="00D64F0F" w:rsidRDefault="009838C6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D64F0F">
        <w:rPr>
          <w:sz w:val="22"/>
          <w:szCs w:val="22"/>
        </w:rPr>
        <w:t>Diante da função fiscalizatória do Poder Legislativo, o vereador tem como dever fiscalizar as ações do Poder Executivo e o requerimento é uma forma documental de informar, com transparência, a população e esta Casa de Leis.</w:t>
      </w:r>
    </w:p>
    <w:p w:rsidR="00D64F0F" w:rsidRPr="00D64F0F" w:rsidRDefault="00D64F0F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D64F0F" w:rsidRPr="00D64F0F" w:rsidRDefault="009838C6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D64F0F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D64F0F" w:rsidRPr="00D64F0F" w:rsidRDefault="00D64F0F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D64F0F" w:rsidRPr="00D64F0F" w:rsidRDefault="009838C6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D64F0F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regular.</w:t>
      </w:r>
      <w:bookmarkStart w:id="0" w:name="_GoBack"/>
      <w:bookmarkEnd w:id="0"/>
    </w:p>
    <w:p w:rsidR="00D64F0F" w:rsidRPr="00D64F0F" w:rsidRDefault="00D64F0F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1D42CC" w:rsidRPr="00D64F0F" w:rsidRDefault="009838C6" w:rsidP="00D64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D64F0F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D64F0F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Pr="00D64F0F" w:rsidRDefault="001D42CC" w:rsidP="001D42CC">
      <w:pPr>
        <w:ind w:firstLine="2835"/>
        <w:rPr>
          <w:color w:val="000000"/>
          <w:sz w:val="22"/>
          <w:szCs w:val="22"/>
        </w:rPr>
      </w:pPr>
      <w:r w:rsidRPr="00D64F0F">
        <w:rPr>
          <w:color w:val="000000"/>
          <w:sz w:val="22"/>
          <w:szCs w:val="22"/>
        </w:rPr>
        <w:t>Sala das Sessões, 4 de junho de 2019.</w:t>
      </w:r>
    </w:p>
    <w:p w:rsidR="001D42CC" w:rsidRPr="00D64F0F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D64F0F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RPr="00D64F0F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D64F0F" w:rsidRDefault="009838C6">
            <w:pPr>
              <w:jc w:val="center"/>
              <w:rPr>
                <w:color w:val="000000"/>
                <w:sz w:val="22"/>
                <w:szCs w:val="22"/>
              </w:rPr>
            </w:pPr>
            <w:r w:rsidRPr="00D64F0F">
              <w:rPr>
                <w:color w:val="000000"/>
                <w:sz w:val="22"/>
                <w:szCs w:val="22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D64F0F" w:rsidP="001D42CC">
      <w:pPr>
        <w:ind w:left="3969"/>
        <w:rPr>
          <w:rFonts w:ascii="Arial" w:hAnsi="Arial" w:cs="Arial"/>
          <w:color w:val="000000"/>
          <w:sz w:val="20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65pt;margin-top:-.35pt;width:197.1pt;height:72.35pt;z-index:2516582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31E54" w:rsidRDefault="00D64F0F">
      <w:r>
        <w:rPr>
          <w:noProof/>
          <w:lang w:eastAsia="pt-BR"/>
        </w:rPr>
        <w:pict>
          <v:shape id="_x0000_s1027" type="#_x0000_t202" style="position:absolute;margin-left:328.2pt;margin-top:63.65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0F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2014-01-21T18:06:00Z</cp:lastPrinted>
  <dcterms:created xsi:type="dcterms:W3CDTF">2016-01-14T16:15:00Z</dcterms:created>
  <dcterms:modified xsi:type="dcterms:W3CDTF">2019-06-04T16:37:00Z</dcterms:modified>
</cp:coreProperties>
</file>