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providências com relação aos buracos e depressões na Rua Francisco Pereira de Souza, situada no bairro Árvore Grande, próximo ao Supermercado Center Box.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chuvas nos últimos meses, a rua apresenta muitos buracos, danificando os veículos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