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1266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placas indicativas de velocidade, faixas de sinalização e a construção de redutores de velocidade e ou faixas elevadas, na Rua João Ferreira de Freitas, no B</w:t>
      </w:r>
      <w:r w:rsidR="00C41884">
        <w:rPr>
          <w:rFonts w:ascii="Times New Roman" w:hAnsi="Times New Roman" w:cs="Times New Roman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irro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 e usuários vêm cobrando uma resolução junto a este vereador, pois o risco de acidente é constante, pela frequência com que os motoristas utilizam a rua em alta velocidade. Portanto, peço uma rápida ação por parte da Prefeitura Municipal de Pouso Alegre.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6420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20E" w:rsidRDefault="0046420E" w:rsidP="007F393F">
      <w:r>
        <w:separator/>
      </w:r>
    </w:p>
  </w:endnote>
  <w:endnote w:type="continuationSeparator" w:id="0">
    <w:p w:rsidR="0046420E" w:rsidRDefault="0046420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6420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6420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6420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642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20E" w:rsidRDefault="0046420E" w:rsidP="007F393F">
      <w:r>
        <w:separator/>
      </w:r>
    </w:p>
  </w:footnote>
  <w:footnote w:type="continuationSeparator" w:id="0">
    <w:p w:rsidR="0046420E" w:rsidRDefault="0046420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6420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6420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6420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6420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642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20E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1884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691F-57AB-44E3-BE05-E2BBFCD2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2019-05-28T15:42:00Z</dcterms:modified>
</cp:coreProperties>
</file>