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fiscalização na Praça localizada na rua "K", no bairro Jardim São João, com relação à permanência de cavalos presos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moradores do bairro Jardim São João reclamam do mau cheiro e da proliferação de mosquitos por causa de cavalos que ficam presos amarrados às árvores. Diversos relatos apontam que os animais ficam por longos períodos presos, sem água, comida e expostos ao sol e à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