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7463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</w:t>
      </w:r>
      <w:r w:rsidR="00C25DC4">
        <w:rPr>
          <w:b/>
        </w:rPr>
        <w:t>URO PÚBLICO: RUA MESSIAS POSSIDO</w:t>
      </w:r>
      <w:r>
        <w:rPr>
          <w:b/>
        </w:rPr>
        <w:t>NIO DO PRADO</w:t>
      </w:r>
      <w:r w:rsidR="0040264F">
        <w:rPr>
          <w:b/>
        </w:rPr>
        <w:t xml:space="preserve"> (*1945 +2017)</w:t>
      </w:r>
      <w:r>
        <w:rPr>
          <w:b/>
        </w:rPr>
        <w:t>.</w:t>
      </w:r>
    </w:p>
    <w:p w:rsidR="00D605BE" w:rsidRDefault="00D605B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D605BE" w:rsidRPr="00D605BE" w:rsidRDefault="00D605B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D605BE">
        <w:rPr>
          <w:b/>
          <w:sz w:val="20"/>
          <w:szCs w:val="20"/>
        </w:rPr>
        <w:t>Autor: Ver. Odair Quincote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8016CC" w:rsidRDefault="003A7679" w:rsidP="008016C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016C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MESSIAS POSSIDONIO DO PRADO a atual Rua 08-C, com início na Rua 07-A e término na Rua Antônio Petuco, no bairro Jardim Aeroporto.</w:t>
      </w:r>
    </w:p>
    <w:p w:rsidR="00C94212" w:rsidRDefault="003A7679" w:rsidP="008016C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8016C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D605BE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 xml:space="preserve">07 </w:t>
      </w:r>
      <w:r w:rsidR="00C94212">
        <w:rPr>
          <w:color w:val="000000"/>
        </w:rPr>
        <w:t xml:space="preserve">de </w:t>
      </w:r>
      <w:r>
        <w:rPr>
          <w:color w:val="000000"/>
        </w:rPr>
        <w:t>maio</w:t>
      </w:r>
      <w:r w:rsidR="00C94212">
        <w:rPr>
          <w:color w:val="000000"/>
        </w:rPr>
        <w:t xml:space="preserve"> de 2019.</w:t>
      </w:r>
    </w:p>
    <w:p w:rsidR="00D605BE" w:rsidRDefault="00D605BE" w:rsidP="00D605BE">
      <w:pPr>
        <w:rPr>
          <w:color w:val="000000"/>
        </w:rPr>
      </w:pPr>
    </w:p>
    <w:p w:rsidR="00D605BE" w:rsidRDefault="00D605BE" w:rsidP="00D605BE">
      <w:pPr>
        <w:rPr>
          <w:color w:val="000000"/>
        </w:rPr>
      </w:pPr>
    </w:p>
    <w:p w:rsidR="00D605BE" w:rsidRDefault="00D605BE" w:rsidP="00D605BE">
      <w:pPr>
        <w:rPr>
          <w:color w:val="000000"/>
        </w:rPr>
      </w:pPr>
    </w:p>
    <w:p w:rsidR="00D605BE" w:rsidRDefault="00D605BE" w:rsidP="00D605BE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D605BE" w:rsidTr="00D605BE">
        <w:tc>
          <w:tcPr>
            <w:tcW w:w="5172" w:type="dxa"/>
          </w:tcPr>
          <w:p w:rsidR="00D605BE" w:rsidRPr="00D605BE" w:rsidRDefault="00D605BE" w:rsidP="00D605BE">
            <w:pPr>
              <w:jc w:val="center"/>
              <w:rPr>
                <w:color w:val="000000"/>
              </w:rPr>
            </w:pPr>
            <w:r w:rsidRPr="00D605BE">
              <w:rPr>
                <w:color w:val="000000"/>
              </w:rPr>
              <w:t>Oliveira</w:t>
            </w:r>
          </w:p>
        </w:tc>
        <w:tc>
          <w:tcPr>
            <w:tcW w:w="5173" w:type="dxa"/>
          </w:tcPr>
          <w:p w:rsidR="00D605BE" w:rsidRPr="00D605BE" w:rsidRDefault="00D605BE" w:rsidP="00D605BE">
            <w:pPr>
              <w:jc w:val="center"/>
              <w:rPr>
                <w:color w:val="000000"/>
              </w:rPr>
            </w:pPr>
            <w:r w:rsidRPr="00D605BE">
              <w:rPr>
                <w:color w:val="000000"/>
              </w:rPr>
              <w:t>Bruno Dias</w:t>
            </w:r>
          </w:p>
        </w:tc>
      </w:tr>
      <w:tr w:rsidR="00D605BE" w:rsidTr="00D605BE">
        <w:tc>
          <w:tcPr>
            <w:tcW w:w="5172" w:type="dxa"/>
          </w:tcPr>
          <w:p w:rsidR="00D605BE" w:rsidRPr="00D605BE" w:rsidRDefault="00D605BE" w:rsidP="00D605BE">
            <w:pPr>
              <w:jc w:val="center"/>
              <w:rPr>
                <w:color w:val="000000"/>
                <w:sz w:val="20"/>
                <w:szCs w:val="20"/>
              </w:rPr>
            </w:pPr>
            <w:r w:rsidRPr="00D605BE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D605BE" w:rsidRPr="00D605BE" w:rsidRDefault="00D605BE" w:rsidP="00D605BE">
            <w:pPr>
              <w:jc w:val="center"/>
              <w:rPr>
                <w:color w:val="000000"/>
                <w:sz w:val="20"/>
                <w:szCs w:val="20"/>
              </w:rPr>
            </w:pPr>
            <w:r w:rsidRPr="00D605BE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D605BE" w:rsidRDefault="00D605BE" w:rsidP="00D605BE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bookmarkStart w:id="0" w:name="_GoBack"/>
      <w:bookmarkEnd w:id="0"/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9DA" w:rsidRDefault="003839DA" w:rsidP="00FE475D">
      <w:r>
        <w:separator/>
      </w:r>
    </w:p>
  </w:endnote>
  <w:endnote w:type="continuationSeparator" w:id="0">
    <w:p w:rsidR="003839DA" w:rsidRDefault="003839DA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839D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839D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839D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3839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9DA" w:rsidRDefault="003839DA" w:rsidP="00FE475D">
      <w:r>
        <w:separator/>
      </w:r>
    </w:p>
  </w:footnote>
  <w:footnote w:type="continuationSeparator" w:id="0">
    <w:p w:rsidR="003839DA" w:rsidRDefault="003839DA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3839D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605B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3839DA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3839DA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3839D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3839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63358"/>
    <w:rsid w:val="00194990"/>
    <w:rsid w:val="00217FD1"/>
    <w:rsid w:val="00291B86"/>
    <w:rsid w:val="003776C3"/>
    <w:rsid w:val="003839DA"/>
    <w:rsid w:val="003A7679"/>
    <w:rsid w:val="0040264F"/>
    <w:rsid w:val="004241AC"/>
    <w:rsid w:val="004A45DE"/>
    <w:rsid w:val="005E74A7"/>
    <w:rsid w:val="006424C0"/>
    <w:rsid w:val="006C3FC6"/>
    <w:rsid w:val="006E5AF1"/>
    <w:rsid w:val="007076AC"/>
    <w:rsid w:val="00761A8C"/>
    <w:rsid w:val="00772C87"/>
    <w:rsid w:val="008016CC"/>
    <w:rsid w:val="0085101F"/>
    <w:rsid w:val="00875765"/>
    <w:rsid w:val="008926B6"/>
    <w:rsid w:val="008C38D8"/>
    <w:rsid w:val="00920AA9"/>
    <w:rsid w:val="009B40CC"/>
    <w:rsid w:val="00A05C02"/>
    <w:rsid w:val="00AF09C1"/>
    <w:rsid w:val="00C25DC4"/>
    <w:rsid w:val="00C94212"/>
    <w:rsid w:val="00D250BC"/>
    <w:rsid w:val="00D605BE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0E3F02-7EB4-4AE8-B731-4D32FB26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2019-05-08T16:16:00Z</dcterms:created>
  <dcterms:modified xsi:type="dcterms:W3CDTF">2019-05-08T16:16:00Z</dcterms:modified>
</cp:coreProperties>
</file>