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nivelamento dos bloquetes ou o estudo sobre a viabilidade de asfaltamento da rua Rio de Janeiro,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apresenta irregularidades e desnivelamento acentuado de bloquetes e moradores próximos solicitam atenção.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