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limpeza em toda a extensão da Rua Capitão Nunes,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às reivindicações dos moradores que relatam o mato alto e sujeira na referida via,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