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da Mina do bairro Esplanada, localizada na Rua Anália Sales de Oliveira.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os altos galhos estão muito altos, o que diminui consideravelmente a iluminação e visibilidade no referido espaço, o que especialmente no período noturno, facilita para ações inadequadas e impertinentes.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