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Rua Bento Dória Ramos, na altura do nº 2050, no bairro Santa de Virgem.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visitantes do presídio questionam a falta de acessibilidade nesta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