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C50295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146</w:t>
      </w:r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C50295" w:rsidRPr="00C50295">
        <w:rPr>
          <w:color w:val="000000"/>
          <w:sz w:val="21"/>
          <w:szCs w:val="21"/>
        </w:rPr>
        <w:t xml:space="preserve">ao </w:t>
      </w:r>
      <w:proofErr w:type="spellStart"/>
      <w:r w:rsidR="00C50295" w:rsidRPr="00C50295">
        <w:rPr>
          <w:color w:val="000000"/>
          <w:sz w:val="21"/>
          <w:szCs w:val="21"/>
        </w:rPr>
        <w:t>coach</w:t>
      </w:r>
      <w:proofErr w:type="spellEnd"/>
      <w:r w:rsidR="00C50295" w:rsidRPr="00C50295">
        <w:rPr>
          <w:color w:val="000000"/>
          <w:sz w:val="21"/>
          <w:szCs w:val="21"/>
        </w:rPr>
        <w:t xml:space="preserve"> Lucas </w:t>
      </w:r>
      <w:proofErr w:type="spellStart"/>
      <w:r w:rsidR="00C50295" w:rsidRPr="00C50295">
        <w:rPr>
          <w:color w:val="000000"/>
          <w:sz w:val="21"/>
          <w:szCs w:val="21"/>
        </w:rPr>
        <w:t>Dazita</w:t>
      </w:r>
      <w:proofErr w:type="spellEnd"/>
      <w:r w:rsidR="00C50295" w:rsidRPr="00C50295">
        <w:rPr>
          <w:color w:val="000000"/>
          <w:sz w:val="21"/>
          <w:szCs w:val="21"/>
        </w:rPr>
        <w:t xml:space="preserve"> pela colaboração na realização </w:t>
      </w:r>
      <w:bookmarkStart w:id="0" w:name="_GoBack"/>
      <w:bookmarkEnd w:id="0"/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295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2019-05-09T16:23:00Z</dcterms:modified>
</cp:coreProperties>
</file>