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gestões junto à Superintendência Regional do DNIT (Departamento Nacional de Infraestrutura de Transportes) para a construção de um viaduto na BR-459, no entroncamento com a MG-179 (trevo para Alfenas), e de uma passarela que proporcione segurança para o trânsito dos moradores do Bairro São Judas Tadeu.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usuários, pedestres e transeuntes desta via, que relataram junto a este vereador os riscos de atropelamentos ao caminharem pela via e a expressiva quantidade de acidentes ocorridos, além do impacto urbano dos novos loteamentos e demais empreendimentos próximos do Bairro São Judas Tadeu, conforme fotografias anexas.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