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Maria Amélia de Carvalho, no bairro Francisca Augusta Rios (Árvore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haja vista que a maior parte do logradouro (até o cruzamento com a Rua Francisco Aragone) é calçado por bloquetes, necessitando constantemente de reparos, devido a buracos e outros desgastes formados ao longo do tempo. Assim, visando solucionar a presente situação, é necessário realizar o asfaltamento do logradouro, de modo a proporcionar mais segurança, conforto e qualidade de vida aos moradores, pedestres e motoristas. Nesse sentido,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Sendo assim, resta evidente que a presente solicitação se inspira no interesse público, merecendo a acolhida do Poder Executivo, nos exatos termos do artigo 61 da Lei Orgânica do Município de Pouso Alegre. Portanto, visando proporcionar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16D20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6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8D" w:rsidRDefault="00F3698D" w:rsidP="007F393F">
      <w:r>
        <w:separator/>
      </w:r>
    </w:p>
  </w:endnote>
  <w:endnote w:type="continuationSeparator" w:id="0">
    <w:p w:rsidR="00F3698D" w:rsidRDefault="00F3698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369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69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3698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69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8D" w:rsidRDefault="00F3698D" w:rsidP="007F393F">
      <w:r>
        <w:separator/>
      </w:r>
    </w:p>
  </w:footnote>
  <w:footnote w:type="continuationSeparator" w:id="0">
    <w:p w:rsidR="00F3698D" w:rsidRDefault="00F3698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69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69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369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3698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69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6D20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698D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3B12-0650-49D4-9A0D-1925E2F5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2019-05-06T19:07:00Z</dcterms:modified>
</cp:coreProperties>
</file>