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Publica, o asfaltamento em toda a extensão da Rua Jose Manoel dos Reis,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de moradores a via citada se encontra com depressões em toda sua extensão, causando aos motoristas danos em seus automóveis e podendo gerar graves acidentes na via já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