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de Esportes Municipal Prefeito Alvarim Vieira Rios, no bairro Jardim Olímpico.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A58E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pela população, tendo em vista que a praça mencionada necessita de pintura, limpeza, jardinagem e aparelhamento adequado para os usuários. O revigoramento do local trará benefícios aos moradores do bairro e adjacências, que necessitam de um ambiente agradável para o lazer e a prática de esportes.</w:t>
      </w:r>
    </w:p>
    <w:p w:rsidR="008A58E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Neste sentido, 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  <w:r>
        <w:rPr>
          <w:rFonts w:ascii="Times New Roman" w:eastAsia="Times New Roman" w:hAnsi="Times New Roman" w:cs="Times New Roman"/>
          <w:szCs w:val="24"/>
        </w:rPr>
        <w:br/>
      </w:r>
      <w:r w:rsidR="008A58E2">
        <w:rPr>
          <w:rFonts w:ascii="Times New Roman" w:eastAsia="Times New Roman" w:hAnsi="Times New Roman" w:cs="Times New Roman"/>
          <w:szCs w:val="24"/>
        </w:rPr>
        <w:t xml:space="preserve"> </w:t>
      </w:r>
      <w:r w:rsidR="008A58E2">
        <w:rPr>
          <w:rFonts w:ascii="Times New Roman" w:eastAsia="Times New Roman" w:hAnsi="Times New Roman" w:cs="Times New Roman"/>
          <w:szCs w:val="24"/>
        </w:rPr>
        <w:tab/>
      </w:r>
      <w:r w:rsidR="008A58E2">
        <w:rPr>
          <w:rFonts w:ascii="Times New Roman" w:eastAsia="Times New Roman" w:hAnsi="Times New Roman" w:cs="Times New Roman"/>
          <w:szCs w:val="24"/>
        </w:rPr>
        <w:tab/>
      </w:r>
      <w:r w:rsidR="008A58E2">
        <w:rPr>
          <w:rFonts w:ascii="Times New Roman" w:eastAsia="Times New Roman" w:hAnsi="Times New Roman" w:cs="Times New Roman"/>
          <w:szCs w:val="24"/>
        </w:rPr>
        <w:tab/>
      </w:r>
      <w:r w:rsidR="008A58E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Município, especificamente, as suas atribuições previstas no § 1º do artigo supracitado.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disposto no artigo 61 da LOM. Portanto, visando propiciar lazer e qualidade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8A58E2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.75pt;margin-top:5.7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8A5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E4" w:rsidRDefault="00DF70E4" w:rsidP="007F393F">
      <w:r>
        <w:separator/>
      </w:r>
    </w:p>
  </w:endnote>
  <w:endnote w:type="continuationSeparator" w:id="0">
    <w:p w:rsidR="00DF70E4" w:rsidRDefault="00DF70E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F70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70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F70E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70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E4" w:rsidRDefault="00DF70E4" w:rsidP="007F393F">
      <w:r>
        <w:separator/>
      </w:r>
    </w:p>
  </w:footnote>
  <w:footnote w:type="continuationSeparator" w:id="0">
    <w:p w:rsidR="00DF70E4" w:rsidRDefault="00DF70E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70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70E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DF70E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F70E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70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58E2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0E4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7570-182B-4C60-B53A-B59C752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2019-05-03T11:58:00Z</dcterms:modified>
</cp:coreProperties>
</file>